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C7353" w14:textId="77777777" w:rsidR="00F24098" w:rsidRDefault="00F24098"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Pr>
          <w:rFonts w:ascii="Times New Roman" w:eastAsia="Times New Roman" w:hAnsi="Times New Roman" w:cs="Times New Roman"/>
          <w:b/>
          <w:bCs/>
          <w:noProof/>
          <w:color w:val="1E2120"/>
          <w:lang w:eastAsia="ru-RU"/>
        </w:rPr>
        <w:drawing>
          <wp:inline distT="0" distB="0" distL="0" distR="0" wp14:anchorId="5CB82F43" wp14:editId="55D5D464">
            <wp:extent cx="6200775" cy="8526066"/>
            <wp:effectExtent l="0" t="0" r="0" b="8890"/>
            <wp:docPr id="1" name="Рисунок 1" descr="C:\Users\user\Desktop\Инструкции должностны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нструкции должностные.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7463" cy="8521511"/>
                    </a:xfrm>
                    <a:prstGeom prst="rect">
                      <a:avLst/>
                    </a:prstGeom>
                    <a:noFill/>
                    <a:ln>
                      <a:noFill/>
                    </a:ln>
                  </pic:spPr>
                </pic:pic>
              </a:graphicData>
            </a:graphic>
          </wp:inline>
        </w:drawing>
      </w:r>
      <w:bookmarkStart w:id="0" w:name="_GoBack"/>
      <w:bookmarkEnd w:id="0"/>
    </w:p>
    <w:p w14:paraId="2B47186E" w14:textId="77777777" w:rsidR="00F24098" w:rsidRDefault="00F24098"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p>
    <w:p w14:paraId="6180FBF7" w14:textId="77777777" w:rsidR="00F24098" w:rsidRDefault="00F24098"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p>
    <w:p w14:paraId="21CDDD5A" w14:textId="6C30E827" w:rsidR="00D50BE0"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lastRenderedPageBreak/>
        <w:t>2. Порядок приема, отказа в приеме на работу, перевода, отстранения и увольнения работников школы</w:t>
      </w:r>
    </w:p>
    <w:p w14:paraId="1592C9AE" w14:textId="1FD75104" w:rsidR="00186810" w:rsidRPr="002F2286" w:rsidRDefault="0018681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Pr>
          <w:rFonts w:ascii="Times New Roman" w:eastAsia="Times New Roman" w:hAnsi="Times New Roman" w:cs="Times New Roman"/>
          <w:b/>
          <w:bCs/>
          <w:color w:val="1E2120"/>
          <w:lang w:eastAsia="ru-RU"/>
        </w:rPr>
        <w:t>2.1. Порядок приема на работу</w:t>
      </w:r>
    </w:p>
    <w:p w14:paraId="2C81AECC" w14:textId="77777777" w:rsidR="00480FE5" w:rsidRDefault="00D50BE0"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r w:rsidRPr="002F2286">
        <w:rPr>
          <w:rFonts w:ascii="Times New Roman" w:eastAsia="Times New Roman" w:hAnsi="Times New Roman" w:cs="Times New Roman"/>
          <w:color w:val="1E2120"/>
          <w:lang w:eastAsia="ru-RU"/>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w:t>
      </w:r>
      <w:r w:rsidRPr="002F2286">
        <w:rPr>
          <w:rFonts w:ascii="Times New Roman" w:eastAsia="Times New Roman" w:hAnsi="Times New Roman" w:cs="Times New Roman"/>
          <w:color w:val="1E2120"/>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2F2286">
        <w:rPr>
          <w:rFonts w:ascii="Times New Roman" w:eastAsia="Times New Roman" w:hAnsi="Times New Roman" w:cs="Times New Roman"/>
          <w:color w:val="1E2120"/>
          <w:lang w:eastAsia="ru-RU"/>
        </w:rPr>
        <w:br/>
        <w:t>2.1.4. </w:t>
      </w:r>
      <w:r w:rsidRPr="002F2286">
        <w:rPr>
          <w:rFonts w:ascii="Times New Roman" w:eastAsia="Times New Roman" w:hAnsi="Times New Roman" w:cs="Times New Roman"/>
          <w:color w:val="1E2120"/>
          <w:u w:val="single"/>
          <w:bdr w:val="none" w:sz="0" w:space="0" w:color="auto" w:frame="1"/>
          <w:lang w:eastAsia="ru-RU"/>
        </w:rPr>
        <w:t>При приеме на работу сотрудник обязан предъявить администрации школы (согласно ст. 65 ТК РФ):</w:t>
      </w:r>
    </w:p>
    <w:p w14:paraId="409C3D7E" w14:textId="694F64EB"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паспорт или иной документ, удостоверяющий личность;</w:t>
      </w:r>
    </w:p>
    <w:p w14:paraId="44EFE583" w14:textId="25DF78D8"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14:paraId="4244AB28" w14:textId="092BB869"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14:paraId="5F66EBD4" w14:textId="700ECE8B"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CB0B8B">
        <w:rPr>
          <w:rFonts w:ascii="Times New Roman" w:eastAsia="Times New Roman" w:hAnsi="Times New Roman" w:cs="Times New Roman"/>
          <w:color w:val="1E2120"/>
          <w:lang w:eastAsia="ru-RU"/>
        </w:rPr>
        <w:t>д</w:t>
      </w:r>
      <w:r w:rsidR="00D50BE0" w:rsidRPr="002F2286">
        <w:rPr>
          <w:rFonts w:ascii="Times New Roman" w:eastAsia="Times New Roman" w:hAnsi="Times New Roman" w:cs="Times New Roman"/>
          <w:color w:val="1E2120"/>
          <w:lang w:eastAsia="ru-RU"/>
        </w:rPr>
        <w:t>окумент воинского учета - для военнообязанных и лиц, подлежащих призыву на военную службу;</w:t>
      </w:r>
    </w:p>
    <w:p w14:paraId="0A721D1A" w14:textId="07CB1477"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56D3364D" w14:textId="14DCC990"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14:paraId="7FD7093A" w14:textId="752D52DB"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медицинское заключение о прохождении обязательного психиатрического освидетельствования (Приказ от 20 мая 2022 года №342н);</w:t>
      </w:r>
    </w:p>
    <w:p w14:paraId="7789ED6E" w14:textId="77777777" w:rsidR="00D50BE0" w:rsidRPr="002F2286" w:rsidRDefault="00D50BE0"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заключение о предварительном медицинском осмотре (ст. 48 пункт 9 Федерального закона № 273-ФЗ от 29.12.2012г "Об образовании в Российской Федерации");</w:t>
      </w:r>
    </w:p>
    <w:p w14:paraId="01667C71" w14:textId="40CF2C99" w:rsidR="00D50BE0" w:rsidRPr="002F2286" w:rsidRDefault="006F571A" w:rsidP="006F571A">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справку из учебного заведения о прохождении обучения (для лиц, обучающихся по образовательным программам высшего образования).</w:t>
      </w:r>
    </w:p>
    <w:p w14:paraId="53C0A8AE"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2.1.5. 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2F2286">
        <w:rPr>
          <w:rFonts w:ascii="Times New Roman" w:eastAsia="Times New Roman" w:hAnsi="Times New Roman" w:cs="Times New Roman"/>
          <w:color w:val="1E2120"/>
          <w:lang w:eastAsia="ru-RU"/>
        </w:rPr>
        <w:br/>
        <w:t>2.1.6.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r w:rsidRPr="002F2286">
        <w:rPr>
          <w:rFonts w:ascii="Times New Roman" w:eastAsia="Times New Roman" w:hAnsi="Times New Roman" w:cs="Times New Roman"/>
          <w:color w:val="1E2120"/>
          <w:lang w:eastAsia="ru-RU"/>
        </w:rPr>
        <w:br/>
        <w:t>2.1.7. </w:t>
      </w:r>
      <w:r w:rsidRPr="002F2286">
        <w:rPr>
          <w:rFonts w:ascii="Times New Roman" w:eastAsia="Times New Roman" w:hAnsi="Times New Roman" w:cs="Times New Roman"/>
          <w:color w:val="1E2120"/>
          <w:u w:val="single"/>
          <w:bdr w:val="none" w:sz="0" w:space="0" w:color="auto" w:frame="1"/>
          <w:lang w:eastAsia="ru-RU"/>
        </w:rPr>
        <w:t xml:space="preserve">Для оформления на работу иностранным гражданам и лицам без гражданства следует </w:t>
      </w:r>
      <w:proofErr w:type="gramStart"/>
      <w:r w:rsidRPr="002F2286">
        <w:rPr>
          <w:rFonts w:ascii="Times New Roman" w:eastAsia="Times New Roman" w:hAnsi="Times New Roman" w:cs="Times New Roman"/>
          <w:color w:val="1E2120"/>
          <w:u w:val="single"/>
          <w:bdr w:val="none" w:sz="0" w:space="0" w:color="auto" w:frame="1"/>
          <w:lang w:eastAsia="ru-RU"/>
        </w:rPr>
        <w:t>предоставить документы</w:t>
      </w:r>
      <w:proofErr w:type="gramEnd"/>
      <w:r w:rsidRPr="002F2286">
        <w:rPr>
          <w:rFonts w:ascii="Times New Roman" w:eastAsia="Times New Roman" w:hAnsi="Times New Roman" w:cs="Times New Roman"/>
          <w:color w:val="1E2120"/>
          <w:u w:val="single"/>
          <w:bdr w:val="none" w:sz="0" w:space="0" w:color="auto" w:frame="1"/>
          <w:lang w:eastAsia="ru-RU"/>
        </w:rPr>
        <w:t>, перечисленные в п.2.1.4 настоящего Положения, а также:</w:t>
      </w:r>
    </w:p>
    <w:p w14:paraId="21140CCE" w14:textId="77777777" w:rsidR="00D50BE0" w:rsidRPr="00186810" w:rsidRDefault="00D50BE0" w:rsidP="0018681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186810">
        <w:rPr>
          <w:rFonts w:ascii="Times New Roman" w:eastAsia="Times New Roman" w:hAnsi="Times New Roman" w:cs="Times New Roman"/>
          <w:iCs/>
          <w:color w:val="1E2120"/>
          <w:bdr w:val="none" w:sz="0" w:space="0" w:color="auto" w:frame="1"/>
          <w:lang w:eastAsia="ru-RU"/>
        </w:rPr>
        <w:t>временно пребывающим визовым иностранцам:</w:t>
      </w:r>
      <w:r w:rsidRPr="00186810">
        <w:rPr>
          <w:rFonts w:ascii="Times New Roman" w:eastAsia="Times New Roman" w:hAnsi="Times New Roman" w:cs="Times New Roman"/>
          <w:color w:val="1E2120"/>
          <w:lang w:eastAsia="ru-RU"/>
        </w:rPr>
        <w:t> разрешение на работу, виза, миграционная карта;</w:t>
      </w:r>
    </w:p>
    <w:p w14:paraId="193C07DD" w14:textId="09C545AE" w:rsidR="00D50BE0" w:rsidRPr="00186810" w:rsidRDefault="00CB0B8B" w:rsidP="00CB0B8B">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iCs/>
          <w:color w:val="1E2120"/>
          <w:bdr w:val="none" w:sz="0" w:space="0" w:color="auto" w:frame="1"/>
          <w:lang w:eastAsia="ru-RU"/>
        </w:rPr>
        <w:t>-</w:t>
      </w:r>
      <w:r w:rsidR="00D50BE0" w:rsidRPr="00186810">
        <w:rPr>
          <w:rFonts w:ascii="Times New Roman" w:eastAsia="Times New Roman" w:hAnsi="Times New Roman" w:cs="Times New Roman"/>
          <w:iCs/>
          <w:color w:val="1E2120"/>
          <w:bdr w:val="none" w:sz="0" w:space="0" w:color="auto" w:frame="1"/>
          <w:lang w:eastAsia="ru-RU"/>
        </w:rPr>
        <w:t>временно пребывающим безвизовым иностранцам:</w:t>
      </w:r>
      <w:r w:rsidR="00D50BE0" w:rsidRPr="00186810">
        <w:rPr>
          <w:rFonts w:ascii="Times New Roman" w:eastAsia="Times New Roman" w:hAnsi="Times New Roman" w:cs="Times New Roman"/>
          <w:color w:val="1E2120"/>
          <w:lang w:eastAsia="ru-RU"/>
        </w:rPr>
        <w:t> патент, миграционная карта;</w:t>
      </w:r>
    </w:p>
    <w:p w14:paraId="2F0678A3" w14:textId="77777777" w:rsidR="00D50BE0" w:rsidRPr="00186810" w:rsidRDefault="00D50BE0" w:rsidP="00D50BE0">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186810">
        <w:rPr>
          <w:rFonts w:ascii="Times New Roman" w:eastAsia="Times New Roman" w:hAnsi="Times New Roman" w:cs="Times New Roman"/>
          <w:iCs/>
          <w:color w:val="1E2120"/>
          <w:bdr w:val="none" w:sz="0" w:space="0" w:color="auto" w:frame="1"/>
          <w:lang w:eastAsia="ru-RU"/>
        </w:rPr>
        <w:t xml:space="preserve">временно </w:t>
      </w:r>
      <w:proofErr w:type="gramStart"/>
      <w:r w:rsidRPr="00186810">
        <w:rPr>
          <w:rFonts w:ascii="Times New Roman" w:eastAsia="Times New Roman" w:hAnsi="Times New Roman" w:cs="Times New Roman"/>
          <w:iCs/>
          <w:color w:val="1E2120"/>
          <w:bdr w:val="none" w:sz="0" w:space="0" w:color="auto" w:frame="1"/>
          <w:lang w:eastAsia="ru-RU"/>
        </w:rPr>
        <w:t>проживающим</w:t>
      </w:r>
      <w:proofErr w:type="gramEnd"/>
      <w:r w:rsidRPr="00186810">
        <w:rPr>
          <w:rFonts w:ascii="Times New Roman" w:eastAsia="Times New Roman" w:hAnsi="Times New Roman" w:cs="Times New Roman"/>
          <w:iCs/>
          <w:color w:val="1E2120"/>
          <w:bdr w:val="none" w:sz="0" w:space="0" w:color="auto" w:frame="1"/>
          <w:lang w:eastAsia="ru-RU"/>
        </w:rPr>
        <w:t>:</w:t>
      </w:r>
      <w:r w:rsidRPr="00186810">
        <w:rPr>
          <w:rFonts w:ascii="Times New Roman" w:eastAsia="Times New Roman" w:hAnsi="Times New Roman" w:cs="Times New Roman"/>
          <w:color w:val="1E2120"/>
          <w:lang w:eastAsia="ru-RU"/>
        </w:rPr>
        <w:t> разрешение на временное проживание, разрешение на временное проживание в целях получения образования, виза;</w:t>
      </w:r>
    </w:p>
    <w:p w14:paraId="264EC668" w14:textId="77777777" w:rsidR="00D50BE0" w:rsidRPr="00186810" w:rsidRDefault="00D50BE0" w:rsidP="00D50BE0">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186810">
        <w:rPr>
          <w:rFonts w:ascii="Times New Roman" w:eastAsia="Times New Roman" w:hAnsi="Times New Roman" w:cs="Times New Roman"/>
          <w:iCs/>
          <w:color w:val="1E2120"/>
          <w:bdr w:val="none" w:sz="0" w:space="0" w:color="auto" w:frame="1"/>
          <w:lang w:eastAsia="ru-RU"/>
        </w:rPr>
        <w:t xml:space="preserve">постоянно </w:t>
      </w:r>
      <w:proofErr w:type="gramStart"/>
      <w:r w:rsidRPr="00186810">
        <w:rPr>
          <w:rFonts w:ascii="Times New Roman" w:eastAsia="Times New Roman" w:hAnsi="Times New Roman" w:cs="Times New Roman"/>
          <w:iCs/>
          <w:color w:val="1E2120"/>
          <w:bdr w:val="none" w:sz="0" w:space="0" w:color="auto" w:frame="1"/>
          <w:lang w:eastAsia="ru-RU"/>
        </w:rPr>
        <w:t>проживающим</w:t>
      </w:r>
      <w:proofErr w:type="gramEnd"/>
      <w:r w:rsidRPr="00186810">
        <w:rPr>
          <w:rFonts w:ascii="Times New Roman" w:eastAsia="Times New Roman" w:hAnsi="Times New Roman" w:cs="Times New Roman"/>
          <w:iCs/>
          <w:color w:val="1E2120"/>
          <w:bdr w:val="none" w:sz="0" w:space="0" w:color="auto" w:frame="1"/>
          <w:lang w:eastAsia="ru-RU"/>
        </w:rPr>
        <w:t>:</w:t>
      </w:r>
      <w:r w:rsidRPr="00186810">
        <w:rPr>
          <w:rFonts w:ascii="Times New Roman" w:eastAsia="Times New Roman" w:hAnsi="Times New Roman" w:cs="Times New Roman"/>
          <w:color w:val="1E2120"/>
          <w:lang w:eastAsia="ru-RU"/>
        </w:rPr>
        <w:t> вид на жительство;</w:t>
      </w:r>
    </w:p>
    <w:p w14:paraId="371E384F" w14:textId="77777777" w:rsidR="00D50BE0" w:rsidRPr="00186810" w:rsidRDefault="00D50BE0" w:rsidP="00D50BE0">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186810">
        <w:rPr>
          <w:rFonts w:ascii="Times New Roman" w:eastAsia="Times New Roman" w:hAnsi="Times New Roman" w:cs="Times New Roman"/>
          <w:iCs/>
          <w:color w:val="1E2120"/>
          <w:bdr w:val="none" w:sz="0" w:space="0" w:color="auto" w:frame="1"/>
          <w:lang w:eastAsia="ru-RU"/>
        </w:rPr>
        <w:t>высококвалифицированному специалисту:</w:t>
      </w:r>
      <w:r w:rsidRPr="00186810">
        <w:rPr>
          <w:rFonts w:ascii="Times New Roman" w:eastAsia="Times New Roman" w:hAnsi="Times New Roman" w:cs="Times New Roman"/>
          <w:color w:val="1E2120"/>
          <w:lang w:eastAsia="ru-RU"/>
        </w:rPr>
        <w:t> договор (полис) добровольного медицинского страхования, разрешение на работу, миграционная карта.</w:t>
      </w:r>
    </w:p>
    <w:p w14:paraId="1D62EED7"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2.1.7.1. Для иностранных граждан ИНН, СНИЛС, трудовую книжку может оформить работодатель.</w:t>
      </w:r>
      <w:r w:rsidRPr="002F2286">
        <w:rPr>
          <w:rFonts w:ascii="Times New Roman" w:eastAsia="Times New Roman" w:hAnsi="Times New Roman" w:cs="Times New Roman"/>
          <w:color w:val="1E2120"/>
          <w:lang w:eastAsia="ru-RU"/>
        </w:rPr>
        <w:br/>
        <w:t xml:space="preserve">2.1.7.2. В соответствии с Указом Президента Российской Федерации от 27.08.2022 №585, граждане </w:t>
      </w:r>
      <w:r w:rsidRPr="002F2286">
        <w:rPr>
          <w:rFonts w:ascii="Times New Roman" w:eastAsia="Times New Roman" w:hAnsi="Times New Roman" w:cs="Times New Roman"/>
          <w:color w:val="1E2120"/>
          <w:lang w:eastAsia="ru-RU"/>
        </w:rPr>
        <w:lastRenderedPageBreak/>
        <w:t>Украины вместо патента или разрешения на работу могут предъявить выданный МВД документ о дактилоскопии.</w:t>
      </w:r>
      <w:r w:rsidRPr="002F2286">
        <w:rPr>
          <w:rFonts w:ascii="Times New Roman" w:eastAsia="Times New Roman" w:hAnsi="Times New Roman" w:cs="Times New Roman"/>
          <w:color w:val="1E2120"/>
          <w:lang w:eastAsia="ru-RU"/>
        </w:rPr>
        <w:br/>
        <w:t>2.1.8.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r w:rsidRPr="002F2286">
        <w:rPr>
          <w:rFonts w:ascii="Times New Roman" w:eastAsia="Times New Roman" w:hAnsi="Times New Roman" w:cs="Times New Roman"/>
          <w:color w:val="1E2120"/>
          <w:lang w:eastAsia="ru-RU"/>
        </w:rPr>
        <w:br/>
        <w:t xml:space="preserve">2.1.9. При заключении трудового </w:t>
      </w:r>
      <w:proofErr w:type="gramStart"/>
      <w:r w:rsidRPr="002F2286">
        <w:rPr>
          <w:rFonts w:ascii="Times New Roman" w:eastAsia="Times New Roman" w:hAnsi="Times New Roman" w:cs="Times New Roman"/>
          <w:color w:val="1E2120"/>
          <w:lang w:eastAsia="ru-RU"/>
        </w:rPr>
        <w:t>договора</w:t>
      </w:r>
      <w:proofErr w:type="gramEnd"/>
      <w:r w:rsidRPr="002F2286">
        <w:rPr>
          <w:rFonts w:ascii="Times New Roman" w:eastAsia="Times New Roman" w:hAnsi="Times New Roman" w:cs="Times New Roman"/>
          <w:color w:val="1E2120"/>
          <w:lang w:eastAsia="ru-RU"/>
        </w:rP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r w:rsidRPr="002F2286">
        <w:rPr>
          <w:rFonts w:ascii="Times New Roman" w:eastAsia="Times New Roman" w:hAnsi="Times New Roman" w:cs="Times New Roman"/>
          <w:color w:val="1E2120"/>
          <w:lang w:eastAsia="ru-RU"/>
        </w:rPr>
        <w:br/>
        <w:t>2.1.10.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2F2286">
        <w:rPr>
          <w:rFonts w:ascii="Times New Roman" w:eastAsia="Times New Roman" w:hAnsi="Times New Roman" w:cs="Times New Roman"/>
          <w:color w:val="1E2120"/>
          <w:lang w:eastAsia="ru-RU"/>
        </w:rPr>
        <w:br/>
        <w:t>2.1.10.1. </w:t>
      </w:r>
      <w:r w:rsidRPr="002F2286">
        <w:rPr>
          <w:rFonts w:ascii="Times New Roman" w:eastAsia="Times New Roman" w:hAnsi="Times New Roman" w:cs="Times New Roman"/>
          <w:color w:val="1E2120"/>
          <w:u w:val="single"/>
          <w:bdr w:val="none" w:sz="0" w:space="0" w:color="auto" w:frame="1"/>
          <w:lang w:eastAsia="ru-RU"/>
        </w:rPr>
        <w:t>Право на занятие педагогической деятельностью имеют лица:</w:t>
      </w:r>
    </w:p>
    <w:p w14:paraId="77717429" w14:textId="77777777" w:rsidR="00D50BE0" w:rsidRPr="002F2286" w:rsidRDefault="00D50BE0" w:rsidP="00D50BE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roofErr w:type="gramEnd"/>
    </w:p>
    <w:p w14:paraId="568242BA" w14:textId="77777777" w:rsidR="00D50BE0" w:rsidRPr="002F2286" w:rsidRDefault="00D50BE0" w:rsidP="00D50BE0">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roofErr w:type="gramEnd"/>
    </w:p>
    <w:p w14:paraId="5DD8B9C2" w14:textId="77777777" w:rsidR="00480FE5" w:rsidRDefault="00D50BE0"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2.1.10.2.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2F2286">
        <w:rPr>
          <w:rFonts w:ascii="Times New Roman" w:eastAsia="Times New Roman" w:hAnsi="Times New Roman" w:cs="Times New Roman"/>
          <w:color w:val="1E2120"/>
          <w:lang w:eastAsia="ru-RU"/>
        </w:rPr>
        <w:br/>
        <w:t>2.1.10.3. К занятию педагогической деятельностью в государственных и муниципальных образовательных организациях не допускаются иностранные агенты.</w:t>
      </w:r>
      <w:r w:rsidRPr="002F2286">
        <w:rPr>
          <w:rFonts w:ascii="Times New Roman" w:eastAsia="Times New Roman" w:hAnsi="Times New Roman" w:cs="Times New Roman"/>
          <w:color w:val="1E2120"/>
          <w:lang w:eastAsia="ru-RU"/>
        </w:rPr>
        <w:br/>
        <w:t xml:space="preserve">2.1.11. Прием на работу в организацию, осуществляющую образовательную деятельность, без предъявления перечисленных документов не допускается. </w:t>
      </w:r>
      <w:proofErr w:type="gramStart"/>
      <w:r w:rsidRPr="002F2286">
        <w:rPr>
          <w:rFonts w:ascii="Times New Roman" w:eastAsia="Times New Roman" w:hAnsi="Times New Roman" w:cs="Times New Roman"/>
          <w:color w:val="1E2120"/>
          <w:lang w:eastAsia="ru-RU"/>
        </w:rPr>
        <w:t>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w:t>
      </w:r>
      <w:r w:rsidR="00186810">
        <w:rPr>
          <w:rFonts w:ascii="Times New Roman" w:eastAsia="Times New Roman" w:hAnsi="Times New Roman" w:cs="Times New Roman"/>
          <w:color w:val="1E2120"/>
          <w:lang w:eastAsia="ru-RU"/>
        </w:rPr>
        <w:t xml:space="preserve">  </w:t>
      </w:r>
      <w:r w:rsidRPr="002F2286">
        <w:rPr>
          <w:rFonts w:ascii="Times New Roman" w:eastAsia="Times New Roman" w:hAnsi="Times New Roman" w:cs="Times New Roman"/>
          <w:color w:val="1E2120"/>
          <w:lang w:eastAsia="ru-RU"/>
        </w:rPr>
        <w:br/>
        <w:t>2.1.12.</w:t>
      </w:r>
      <w:proofErr w:type="gramEnd"/>
      <w:r w:rsidRPr="002F2286">
        <w:rPr>
          <w:rFonts w:ascii="Times New Roman" w:eastAsia="Times New Roman" w:hAnsi="Times New Roman" w:cs="Times New Roman"/>
          <w:color w:val="1E2120"/>
          <w:lang w:eastAsia="ru-RU"/>
        </w:rPr>
        <w:t xml:space="preserve">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r w:rsidRPr="002F2286">
        <w:rPr>
          <w:rFonts w:ascii="Times New Roman" w:eastAsia="Times New Roman" w:hAnsi="Times New Roman" w:cs="Times New Roman"/>
          <w:color w:val="1E2120"/>
          <w:lang w:eastAsia="ru-RU"/>
        </w:rPr>
        <w:br/>
        <w:t>2.1.13. 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2F2286">
        <w:rPr>
          <w:rFonts w:ascii="Times New Roman" w:eastAsia="Times New Roman" w:hAnsi="Times New Roman" w:cs="Times New Roman"/>
          <w:color w:val="1E2120"/>
          <w:lang w:eastAsia="ru-RU"/>
        </w:rPr>
        <w:br/>
        <w:t xml:space="preserve">2.1.14.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w:t>
      </w:r>
      <w:r w:rsidRPr="002F2286">
        <w:rPr>
          <w:rFonts w:ascii="Times New Roman" w:eastAsia="Times New Roman" w:hAnsi="Times New Roman" w:cs="Times New Roman"/>
          <w:color w:val="1E2120"/>
          <w:lang w:eastAsia="ru-RU"/>
        </w:rPr>
        <w:lastRenderedPageBreak/>
        <w:t>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2F2286">
        <w:rPr>
          <w:rFonts w:ascii="Times New Roman" w:eastAsia="Times New Roman" w:hAnsi="Times New Roman" w:cs="Times New Roman"/>
          <w:color w:val="1E2120"/>
          <w:lang w:eastAsia="ru-RU"/>
        </w:rPr>
        <w:br/>
      </w:r>
      <w:r w:rsidRPr="002F2286">
        <w:rPr>
          <w:rFonts w:ascii="Times New Roman" w:eastAsia="Times New Roman" w:hAnsi="Times New Roman" w:cs="Times New Roman"/>
          <w:color w:val="1E2120"/>
          <w:u w:val="single"/>
          <w:bdr w:val="none" w:sz="0" w:space="0" w:color="auto" w:frame="1"/>
          <w:lang w:eastAsia="ru-RU"/>
        </w:rPr>
        <w:t xml:space="preserve">Испытание при приеме на работу не устанавливается </w:t>
      </w:r>
      <w:proofErr w:type="gramStart"/>
      <w:r w:rsidRPr="002F2286">
        <w:rPr>
          <w:rFonts w:ascii="Times New Roman" w:eastAsia="Times New Roman" w:hAnsi="Times New Roman" w:cs="Times New Roman"/>
          <w:color w:val="1E2120"/>
          <w:u w:val="single"/>
          <w:bdr w:val="none" w:sz="0" w:space="0" w:color="auto" w:frame="1"/>
          <w:lang w:eastAsia="ru-RU"/>
        </w:rPr>
        <w:t>для</w:t>
      </w:r>
      <w:proofErr w:type="gramEnd"/>
      <w:r w:rsidRPr="002F2286">
        <w:rPr>
          <w:rFonts w:ascii="Times New Roman" w:eastAsia="Times New Roman" w:hAnsi="Times New Roman" w:cs="Times New Roman"/>
          <w:color w:val="1E2120"/>
          <w:u w:val="single"/>
          <w:bdr w:val="none" w:sz="0" w:space="0" w:color="auto" w:frame="1"/>
          <w:lang w:eastAsia="ru-RU"/>
        </w:rPr>
        <w:t>:</w:t>
      </w:r>
    </w:p>
    <w:p w14:paraId="5B62FD89" w14:textId="6A8CC16A"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беременных женщин и женщин, имеющих детей в возрасте до полутора лет;</w:t>
      </w:r>
    </w:p>
    <w:p w14:paraId="7FA563A2" w14:textId="77777777" w:rsidR="00D50BE0" w:rsidRPr="002F2286" w:rsidRDefault="00D50BE0"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06EC2927" w14:textId="48F15E61"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лиц, приглашенных на работу в порядке перевода от другого работодателя по согласованию между работодателями;</w:t>
      </w:r>
    </w:p>
    <w:p w14:paraId="2CF374D7" w14:textId="34E4DE5E"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лиц, которым не исполнилось 18 лет;</w:t>
      </w:r>
    </w:p>
    <w:p w14:paraId="12D63460" w14:textId="4B339457"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иных лиц в случаях, предусмотренных ТК РФ, иными федеральными законами, коллективным договором.</w:t>
      </w:r>
    </w:p>
    <w:p w14:paraId="3EA3F94D"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2.1.15.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2F2286">
        <w:rPr>
          <w:rFonts w:ascii="Times New Roman" w:eastAsia="Times New Roman" w:hAnsi="Times New Roman" w:cs="Times New Roman"/>
          <w:color w:val="1E2120"/>
          <w:lang w:eastAsia="ru-RU"/>
        </w:rPr>
        <w:br/>
        <w:t>2.1.16.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2F2286">
        <w:rPr>
          <w:rFonts w:ascii="Times New Roman" w:eastAsia="Times New Roman" w:hAnsi="Times New Roman" w:cs="Times New Roman"/>
          <w:color w:val="1E2120"/>
          <w:lang w:eastAsia="ru-RU"/>
        </w:rPr>
        <w:br/>
        <w:t>2.1.17.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r w:rsidRPr="002F2286">
        <w:rPr>
          <w:rFonts w:ascii="Times New Roman" w:eastAsia="Times New Roman" w:hAnsi="Times New Roman" w:cs="Times New Roman"/>
          <w:color w:val="1E2120"/>
          <w:lang w:eastAsia="ru-RU"/>
        </w:rPr>
        <w:br/>
        <w:t>2.1.18.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2F2286">
        <w:rPr>
          <w:rFonts w:ascii="Times New Roman" w:eastAsia="Times New Roman" w:hAnsi="Times New Roman" w:cs="Times New Roman"/>
          <w:color w:val="1E2120"/>
          <w:lang w:eastAsia="ru-RU"/>
        </w:rPr>
        <w:br/>
        <w:t>2.1.19.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r w:rsidRPr="002F2286">
        <w:rPr>
          <w:rFonts w:ascii="Times New Roman" w:eastAsia="Times New Roman" w:hAnsi="Times New Roman" w:cs="Times New Roman"/>
          <w:color w:val="1E2120"/>
          <w:lang w:eastAsia="ru-RU"/>
        </w:rPr>
        <w:br/>
        <w:t>2.1.20.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2F2286">
        <w:rPr>
          <w:rFonts w:ascii="Times New Roman" w:eastAsia="Times New Roman" w:hAnsi="Times New Roman" w:cs="Times New Roman"/>
          <w:color w:val="1E2120"/>
          <w:lang w:eastAsia="ru-RU"/>
        </w:rPr>
        <w:br/>
        <w:t>2.1.21.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r w:rsidRPr="002F2286">
        <w:rPr>
          <w:rFonts w:ascii="Times New Roman" w:eastAsia="Times New Roman" w:hAnsi="Times New Roman" w:cs="Times New Roman"/>
          <w:color w:val="1E2120"/>
          <w:lang w:eastAsia="ru-RU"/>
        </w:rPr>
        <w:br/>
        <w:t xml:space="preserve">2.1.22. С каждой вносимой в трудовую книжку записью о выполняемой работе, переводе на </w:t>
      </w:r>
      <w:r w:rsidRPr="002F2286">
        <w:rPr>
          <w:rFonts w:ascii="Times New Roman" w:eastAsia="Times New Roman" w:hAnsi="Times New Roman" w:cs="Times New Roman"/>
          <w:color w:val="1E2120"/>
          <w:lang w:eastAsia="ru-RU"/>
        </w:rPr>
        <w:lastRenderedPageBreak/>
        <w:t>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r w:rsidRPr="002F2286">
        <w:rPr>
          <w:rFonts w:ascii="Times New Roman" w:eastAsia="Times New Roman" w:hAnsi="Times New Roman" w:cs="Times New Roman"/>
          <w:color w:val="1E2120"/>
          <w:lang w:eastAsia="ru-RU"/>
        </w:rPr>
        <w:br/>
        <w:t xml:space="preserve">2.1.23. </w:t>
      </w:r>
      <w:proofErr w:type="gramStart"/>
      <w:r w:rsidRPr="002F2286">
        <w:rPr>
          <w:rFonts w:ascii="Times New Roman" w:eastAsia="Times New Roman" w:hAnsi="Times New Roman" w:cs="Times New Roman"/>
          <w:color w:val="1E2120"/>
          <w:lang w:eastAsia="ru-RU"/>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r w:rsidRPr="002F2286">
        <w:rPr>
          <w:rFonts w:ascii="Times New Roman" w:eastAsia="Times New Roman" w:hAnsi="Times New Roman" w:cs="Times New Roman"/>
          <w:color w:val="1E2120"/>
          <w:lang w:eastAsia="ru-RU"/>
        </w:rPr>
        <w:br/>
        <w:t>2.1.24.</w:t>
      </w:r>
      <w:proofErr w:type="gramEnd"/>
      <w:r w:rsidRPr="002F2286">
        <w:rPr>
          <w:rFonts w:ascii="Times New Roman" w:eastAsia="Times New Roman" w:hAnsi="Times New Roman" w:cs="Times New Roman"/>
          <w:color w:val="1E2120"/>
          <w:lang w:eastAsia="ru-RU"/>
        </w:rPr>
        <w:t xml:space="preserve">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2F2286">
        <w:rPr>
          <w:rFonts w:ascii="Times New Roman" w:eastAsia="Times New Roman" w:hAnsi="Times New Roman" w:cs="Times New Roman"/>
          <w:color w:val="1E2120"/>
          <w:lang w:eastAsia="ru-RU"/>
        </w:rPr>
        <w:br/>
        <w:t>2.1.25.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r w:rsidRPr="002F2286">
        <w:rPr>
          <w:rFonts w:ascii="Times New Roman" w:eastAsia="Times New Roman" w:hAnsi="Times New Roman" w:cs="Times New Roman"/>
          <w:color w:val="1E2120"/>
          <w:lang w:eastAsia="ru-RU"/>
        </w:rPr>
        <w:br/>
        <w:t>2.1.26. Лицо, имеющее стаж работы по трудовому договору, может получать сведения о трудовой деятельности:</w:t>
      </w:r>
    </w:p>
    <w:p w14:paraId="339FE22E" w14:textId="14CE9F6E"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17B4C512" w14:textId="55C6FFEC"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0CF90C86" w14:textId="4E54ED15"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49622102" w14:textId="2B180B22"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549929A2"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2.1.27. </w:t>
      </w:r>
      <w:proofErr w:type="gramStart"/>
      <w:r w:rsidRPr="002F2286">
        <w:rPr>
          <w:rFonts w:ascii="Times New Roman" w:eastAsia="Times New Roman" w:hAnsi="Times New Roman" w:cs="Times New Roman"/>
          <w:color w:val="1E2120"/>
          <w:lang w:eastAsia="ru-RU"/>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2F2286">
        <w:rPr>
          <w:rFonts w:ascii="Times New Roman" w:eastAsia="Times New Roman" w:hAnsi="Times New Roman" w:cs="Times New Roman"/>
          <w:color w:val="1E2120"/>
          <w:lang w:eastAsia="ru-RU"/>
        </w:rPr>
        <w:t xml:space="preserve"> </w:t>
      </w:r>
      <w:proofErr w:type="gramStart"/>
      <w:r w:rsidRPr="002F2286">
        <w:rPr>
          <w:rFonts w:ascii="Times New Roman" w:eastAsia="Times New Roman" w:hAnsi="Times New Roman" w:cs="Times New Roman"/>
          <w:color w:val="1E2120"/>
          <w:lang w:eastAsia="ru-RU"/>
        </w:rPr>
        <w:t>форме или направленном в порядке, установленном работодателем, по адресу электронной почты работодателя:</w:t>
      </w:r>
      <w:proofErr w:type="gramEnd"/>
    </w:p>
    <w:p w14:paraId="12DF18E0" w14:textId="546FDC49"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в период работы не позднее трех рабочих дней со дня подачи этого заявления;</w:t>
      </w:r>
    </w:p>
    <w:p w14:paraId="13CA07DE" w14:textId="6262BA8E" w:rsidR="00D50BE0" w:rsidRPr="002F2286" w:rsidRDefault="00480FE5" w:rsidP="00480FE5">
      <w:pPr>
        <w:shd w:val="clear" w:color="auto" w:fill="FFFFFF"/>
        <w:spacing w:after="0" w:line="240" w:lineRule="auto"/>
        <w:jc w:val="both"/>
        <w:textAlignment w:val="baseline"/>
        <w:rPr>
          <w:rFonts w:ascii="Times New Roman" w:eastAsia="Times New Roman" w:hAnsi="Times New Roman" w:cs="Times New Roman"/>
          <w:color w:val="1E2120"/>
          <w:lang w:eastAsia="ru-RU"/>
        </w:rPr>
      </w:pPr>
      <w:r>
        <w:rPr>
          <w:rFonts w:ascii="Times New Roman" w:eastAsia="Times New Roman" w:hAnsi="Times New Roman" w:cs="Times New Roman"/>
          <w:color w:val="1E2120"/>
          <w:lang w:eastAsia="ru-RU"/>
        </w:rPr>
        <w:t>-</w:t>
      </w:r>
      <w:r w:rsidR="00D50BE0" w:rsidRPr="002F2286">
        <w:rPr>
          <w:rFonts w:ascii="Times New Roman" w:eastAsia="Times New Roman" w:hAnsi="Times New Roman" w:cs="Times New Roman"/>
          <w:color w:val="1E2120"/>
          <w:lang w:eastAsia="ru-RU"/>
        </w:rPr>
        <w:t>при увольнении в день прекращения трудового договора.</w:t>
      </w:r>
    </w:p>
    <w:p w14:paraId="489C95DB" w14:textId="4126D123"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2.1.28. </w:t>
      </w:r>
      <w:proofErr w:type="gramStart"/>
      <w:r w:rsidRPr="002F2286">
        <w:rPr>
          <w:rFonts w:ascii="Times New Roman" w:eastAsia="Times New Roman" w:hAnsi="Times New Roman" w:cs="Times New Roman"/>
          <w:color w:val="1E2120"/>
          <w:lang w:eastAsia="ru-RU"/>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sidRPr="002F2286">
        <w:rPr>
          <w:rFonts w:ascii="Times New Roman" w:eastAsia="Times New Roman" w:hAnsi="Times New Roman" w:cs="Times New Roman"/>
          <w:color w:val="1E2120"/>
          <w:lang w:eastAsia="ru-RU"/>
        </w:rPr>
        <w:t xml:space="preserve"> социального страхования, для хранения в информационных ресурсах Фонда пенсионного и социального страхования Российской Федерации.</w:t>
      </w:r>
      <w:r w:rsidRPr="002F2286">
        <w:rPr>
          <w:rFonts w:ascii="Times New Roman" w:eastAsia="Times New Roman" w:hAnsi="Times New Roman" w:cs="Times New Roman"/>
          <w:color w:val="1E2120"/>
          <w:lang w:eastAsia="ru-RU"/>
        </w:rPr>
        <w:br/>
        <w:t xml:space="preserve">2.1.29.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w:t>
      </w:r>
      <w:r w:rsidR="00480FE5">
        <w:rPr>
          <w:rFonts w:ascii="Times New Roman" w:eastAsia="Times New Roman" w:hAnsi="Times New Roman" w:cs="Times New Roman"/>
          <w:color w:val="1E2120"/>
          <w:lang w:eastAsia="ru-RU"/>
        </w:rPr>
        <w:t xml:space="preserve">в МКУ . </w:t>
      </w:r>
      <w:r w:rsidRPr="002F2286">
        <w:rPr>
          <w:rFonts w:ascii="Times New Roman" w:eastAsia="Times New Roman" w:hAnsi="Times New Roman" w:cs="Times New Roman"/>
          <w:color w:val="1E2120"/>
          <w:lang w:eastAsia="ru-RU"/>
        </w:rPr>
        <w:br/>
        <w:t xml:space="preserve">2.1.30.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w:t>
      </w:r>
      <w:r w:rsidRPr="002F2286">
        <w:rPr>
          <w:rFonts w:ascii="Times New Roman" w:eastAsia="Times New Roman" w:hAnsi="Times New Roman" w:cs="Times New Roman"/>
          <w:color w:val="1E2120"/>
          <w:lang w:eastAsia="ru-RU"/>
        </w:rPr>
        <w:lastRenderedPageBreak/>
        <w:t>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w:t>
      </w:r>
      <w:r w:rsidR="00480FE5">
        <w:rPr>
          <w:rFonts w:ascii="Times New Roman" w:eastAsia="Times New Roman" w:hAnsi="Times New Roman" w:cs="Times New Roman"/>
          <w:color w:val="1E2120"/>
          <w:lang w:eastAsia="ru-RU"/>
        </w:rPr>
        <w:t xml:space="preserve">ится один экземпляр письменного трудового </w:t>
      </w:r>
      <w:r w:rsidR="00480FE5" w:rsidRPr="002F2286">
        <w:rPr>
          <w:rFonts w:ascii="Times New Roman" w:eastAsia="Times New Roman" w:hAnsi="Times New Roman" w:cs="Times New Roman"/>
          <w:color w:val="1E2120"/>
          <w:lang w:eastAsia="ru-RU"/>
        </w:rPr>
        <w:t>договора.</w:t>
      </w:r>
      <w:r w:rsidR="00480FE5" w:rsidRPr="002F2286">
        <w:rPr>
          <w:rFonts w:ascii="Times New Roman" w:eastAsia="Times New Roman" w:hAnsi="Times New Roman" w:cs="Times New Roman"/>
          <w:color w:val="1E2120"/>
          <w:lang w:eastAsia="ru-RU"/>
        </w:rPr>
        <w:br/>
      </w:r>
      <w:r w:rsidRPr="002F2286">
        <w:rPr>
          <w:rFonts w:ascii="Times New Roman" w:eastAsia="Times New Roman" w:hAnsi="Times New Roman" w:cs="Times New Roman"/>
          <w:color w:val="1E2120"/>
          <w:lang w:eastAsia="ru-RU"/>
        </w:rPr>
        <w:t>2.1.31.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r w:rsidRPr="002F2286">
        <w:rPr>
          <w:rFonts w:ascii="Times New Roman" w:eastAsia="Times New Roman" w:hAnsi="Times New Roman" w:cs="Times New Roman"/>
          <w:color w:val="1E2120"/>
          <w:lang w:eastAsia="ru-RU"/>
        </w:rPr>
        <w:br/>
        <w:t>2.1.32. Личное дело работника хранится в образовательной организации, в том числе и после увольнения, до 50 лет.</w:t>
      </w:r>
    </w:p>
    <w:p w14:paraId="3A2DD3F7"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2.2. </w:t>
      </w:r>
      <w:r w:rsidRPr="002F2286">
        <w:rPr>
          <w:rFonts w:ascii="Times New Roman" w:eastAsia="Times New Roman" w:hAnsi="Times New Roman" w:cs="Times New Roman"/>
          <w:b/>
          <w:bCs/>
          <w:color w:val="1E2120"/>
          <w:bdr w:val="none" w:sz="0" w:space="0" w:color="auto" w:frame="1"/>
          <w:lang w:eastAsia="ru-RU"/>
        </w:rPr>
        <w:t>Отказ в приеме на работу</w:t>
      </w:r>
      <w:r w:rsidRPr="002F2286">
        <w:rPr>
          <w:rFonts w:ascii="Times New Roman" w:eastAsia="Times New Roman" w:hAnsi="Times New Roman" w:cs="Times New Roman"/>
          <w:color w:val="1E2120"/>
          <w:lang w:eastAsia="ru-RU"/>
        </w:rPr>
        <w:br/>
        <w:t>2.2.1. Не допускается необоснованный отказ в заключени</w:t>
      </w:r>
      <w:proofErr w:type="gramStart"/>
      <w:r w:rsidRPr="002F2286">
        <w:rPr>
          <w:rFonts w:ascii="Times New Roman" w:eastAsia="Times New Roman" w:hAnsi="Times New Roman" w:cs="Times New Roman"/>
          <w:color w:val="1E2120"/>
          <w:lang w:eastAsia="ru-RU"/>
        </w:rPr>
        <w:t>и</w:t>
      </w:r>
      <w:proofErr w:type="gramEnd"/>
      <w:r w:rsidRPr="002F2286">
        <w:rPr>
          <w:rFonts w:ascii="Times New Roman" w:eastAsia="Times New Roman" w:hAnsi="Times New Roman" w:cs="Times New Roman"/>
          <w:color w:val="1E2120"/>
          <w:lang w:eastAsia="ru-RU"/>
        </w:rPr>
        <w:t xml:space="preserve"> трудового договора. </w:t>
      </w:r>
      <w:proofErr w:type="gramStart"/>
      <w:r w:rsidRPr="002F2286">
        <w:rPr>
          <w:rFonts w:ascii="Times New Roman" w:eastAsia="Times New Roman" w:hAnsi="Times New Roman" w:cs="Times New Roman"/>
          <w:color w:val="1E2120"/>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2F2286">
        <w:rPr>
          <w:rFonts w:ascii="Times New Roman" w:eastAsia="Times New Roman" w:hAnsi="Times New Roman" w:cs="Times New Roman"/>
          <w:color w:val="1E2120"/>
          <w:lang w:eastAsia="ru-RU"/>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2F2286">
        <w:rPr>
          <w:rFonts w:ascii="Times New Roman" w:eastAsia="Times New Roman" w:hAnsi="Times New Roman" w:cs="Times New Roman"/>
          <w:color w:val="1E2120"/>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2F2286">
        <w:rPr>
          <w:rFonts w:ascii="Times New Roman" w:eastAsia="Times New Roman" w:hAnsi="Times New Roman" w:cs="Times New Roman"/>
          <w:color w:val="1E2120"/>
          <w:lang w:eastAsia="ru-RU"/>
        </w:rPr>
        <w:br/>
        <w:t>2.2.3. </w:t>
      </w:r>
      <w:r w:rsidRPr="002F2286">
        <w:rPr>
          <w:rFonts w:ascii="Times New Roman" w:eastAsia="Times New Roman" w:hAnsi="Times New Roman" w:cs="Times New Roman"/>
          <w:color w:val="1E2120"/>
          <w:u w:val="single"/>
          <w:bdr w:val="none" w:sz="0" w:space="0" w:color="auto" w:frame="1"/>
          <w:lang w:eastAsia="ru-RU"/>
        </w:rPr>
        <w:t>К педагогической деятельности не допускаются лица:</w:t>
      </w:r>
      <w:r w:rsidRPr="002F2286">
        <w:rPr>
          <w:rFonts w:ascii="Times New Roman" w:eastAsia="Times New Roman" w:hAnsi="Times New Roman" w:cs="Times New Roman"/>
          <w:color w:val="1E2120"/>
          <w:lang w:eastAsia="ru-RU"/>
        </w:rPr>
        <w:br/>
        <w:t>а) лишенные права заниматься педагогической деятельностью в соответствии с вступившим в законную силу приговором суда;</w:t>
      </w:r>
      <w:r w:rsidRPr="002F2286">
        <w:rPr>
          <w:rFonts w:ascii="Times New Roman" w:eastAsia="Times New Roman" w:hAnsi="Times New Roman" w:cs="Times New Roman"/>
          <w:color w:val="1E2120"/>
          <w:lang w:eastAsia="ru-RU"/>
        </w:rPr>
        <w:br/>
      </w:r>
      <w:proofErr w:type="gramStart"/>
      <w:r w:rsidRPr="002F2286">
        <w:rPr>
          <w:rFonts w:ascii="Times New Roman" w:eastAsia="Times New Roman" w:hAnsi="Times New Roman" w:cs="Times New Roman"/>
          <w:color w:val="1E2120"/>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2F2286">
        <w:rPr>
          <w:rFonts w:ascii="Times New Roman" w:eastAsia="Times New Roman" w:hAnsi="Times New Roman" w:cs="Times New Roman"/>
          <w:color w:val="1E2120"/>
          <w:lang w:eastAsia="ru-RU"/>
        </w:rPr>
        <w:t xml:space="preserve"> </w:t>
      </w:r>
      <w:proofErr w:type="gramStart"/>
      <w:r w:rsidRPr="002F2286">
        <w:rPr>
          <w:rFonts w:ascii="Times New Roman" w:eastAsia="Times New Roman" w:hAnsi="Times New Roman" w:cs="Times New Roman"/>
          <w:color w:val="1E2120"/>
          <w:lang w:eastAsia="ru-RU"/>
        </w:rPr>
        <w:t>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w:t>
      </w:r>
      <w:r w:rsidRPr="002F2286">
        <w:rPr>
          <w:rFonts w:ascii="Times New Roman" w:eastAsia="Times New Roman" w:hAnsi="Times New Roman" w:cs="Times New Roman"/>
          <w:color w:val="1E2120"/>
          <w:lang w:eastAsia="ru-RU"/>
        </w:rPr>
        <w:br/>
        <w:t>в) имеющие неснятую или непогашенную судимость за иные умышленные тяжкие и особо тяжкие преступления, не указанные в пункте б);</w:t>
      </w:r>
      <w:r w:rsidRPr="002F2286">
        <w:rPr>
          <w:rFonts w:ascii="Times New Roman" w:eastAsia="Times New Roman" w:hAnsi="Times New Roman" w:cs="Times New Roman"/>
          <w:color w:val="1E2120"/>
          <w:lang w:eastAsia="ru-RU"/>
        </w:rPr>
        <w:br/>
        <w:t>г) признанные недееспособными в установленном федеральным законом порядке;</w:t>
      </w:r>
      <w:proofErr w:type="gramEnd"/>
      <w:r w:rsidRPr="002F2286">
        <w:rPr>
          <w:rFonts w:ascii="Times New Roman" w:eastAsia="Times New Roman" w:hAnsi="Times New Roman" w:cs="Times New Roman"/>
          <w:color w:val="1E2120"/>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2F2286">
        <w:rPr>
          <w:rFonts w:ascii="Times New Roman" w:eastAsia="Times New Roman" w:hAnsi="Times New Roman" w:cs="Times New Roman"/>
          <w:color w:val="1E2120"/>
          <w:lang w:eastAsia="ru-RU"/>
        </w:rPr>
        <w:br/>
        <w:t xml:space="preserve">2.2.4. </w:t>
      </w:r>
      <w:proofErr w:type="gramStart"/>
      <w:r w:rsidRPr="002F2286">
        <w:rPr>
          <w:rFonts w:ascii="Times New Roman" w:eastAsia="Times New Roman" w:hAnsi="Times New Roman" w:cs="Times New Roman"/>
          <w:color w:val="1E2120"/>
          <w:lang w:eastAsia="ru-RU"/>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2F2286">
        <w:rPr>
          <w:rFonts w:ascii="Times New Roman" w:eastAsia="Times New Roman" w:hAnsi="Times New Roman" w:cs="Times New Roman"/>
          <w:color w:val="1E2120"/>
          <w:lang w:eastAsia="ru-RU"/>
        </w:rPr>
        <w:t xml:space="preserve">, </w:t>
      </w:r>
      <w:proofErr w:type="gramStart"/>
      <w:r w:rsidRPr="002F2286">
        <w:rPr>
          <w:rFonts w:ascii="Times New Roman" w:eastAsia="Times New Roman" w:hAnsi="Times New Roman" w:cs="Times New Roman"/>
          <w:color w:val="1E2120"/>
          <w:lang w:eastAsia="ru-RU"/>
        </w:rPr>
        <w:t>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2F2286">
        <w:rPr>
          <w:rFonts w:ascii="Times New Roman" w:eastAsia="Times New Roman" w:hAnsi="Times New Roman" w:cs="Times New Roman"/>
          <w:color w:val="1E2120"/>
          <w:lang w:eastAsia="ru-RU"/>
        </w:rPr>
        <w:br/>
        <w:t>2.2.5.</w:t>
      </w:r>
      <w:proofErr w:type="gramEnd"/>
      <w:r w:rsidRPr="002F2286">
        <w:rPr>
          <w:rFonts w:ascii="Times New Roman" w:eastAsia="Times New Roman" w:hAnsi="Times New Roman" w:cs="Times New Roman"/>
          <w:color w:val="1E2120"/>
          <w:lang w:eastAsia="ru-RU"/>
        </w:rPr>
        <w:t xml:space="preserve"> Запрещается отказывать в заключени</w:t>
      </w:r>
      <w:proofErr w:type="gramStart"/>
      <w:r w:rsidRPr="002F2286">
        <w:rPr>
          <w:rFonts w:ascii="Times New Roman" w:eastAsia="Times New Roman" w:hAnsi="Times New Roman" w:cs="Times New Roman"/>
          <w:color w:val="1E2120"/>
          <w:lang w:eastAsia="ru-RU"/>
        </w:rPr>
        <w:t>и</w:t>
      </w:r>
      <w:proofErr w:type="gramEnd"/>
      <w:r w:rsidRPr="002F2286">
        <w:rPr>
          <w:rFonts w:ascii="Times New Roman" w:eastAsia="Times New Roman" w:hAnsi="Times New Roman" w:cs="Times New Roman"/>
          <w:color w:val="1E2120"/>
          <w:lang w:eastAsia="ru-RU"/>
        </w:rPr>
        <w:t xml:space="preserve"> трудового договора женщинам по мотивам, связанным с беременностью или наличием детей.</w:t>
      </w:r>
      <w:r w:rsidRPr="002F2286">
        <w:rPr>
          <w:rFonts w:ascii="Times New Roman" w:eastAsia="Times New Roman" w:hAnsi="Times New Roman" w:cs="Times New Roman"/>
          <w:color w:val="1E2120"/>
          <w:lang w:eastAsia="ru-RU"/>
        </w:rPr>
        <w:br/>
        <w:t>2.2.6. Запрещается отказывать в заключени</w:t>
      </w:r>
      <w:proofErr w:type="gramStart"/>
      <w:r w:rsidRPr="002F2286">
        <w:rPr>
          <w:rFonts w:ascii="Times New Roman" w:eastAsia="Times New Roman" w:hAnsi="Times New Roman" w:cs="Times New Roman"/>
          <w:color w:val="1E2120"/>
          <w:lang w:eastAsia="ru-RU"/>
        </w:rPr>
        <w:t>и</w:t>
      </w:r>
      <w:proofErr w:type="gramEnd"/>
      <w:r w:rsidRPr="002F2286">
        <w:rPr>
          <w:rFonts w:ascii="Times New Roman" w:eastAsia="Times New Roman" w:hAnsi="Times New Roman" w:cs="Times New Roman"/>
          <w:color w:val="1E2120"/>
          <w:lang w:eastAsia="ru-RU"/>
        </w:rPr>
        <w:t xml:space="preserve"> трудового договора работникам, приглашенным в </w:t>
      </w:r>
      <w:r w:rsidRPr="002F2286">
        <w:rPr>
          <w:rFonts w:ascii="Times New Roman" w:eastAsia="Times New Roman" w:hAnsi="Times New Roman" w:cs="Times New Roman"/>
          <w:color w:val="1E2120"/>
          <w:lang w:eastAsia="ru-RU"/>
        </w:rPr>
        <w:lastRenderedPageBreak/>
        <w:t>письменной форме на работу в порядке перевода от другого работодателя, в течение одного месяца со дня увольнения с прежнего места работы.</w:t>
      </w:r>
      <w:r w:rsidRPr="002F2286">
        <w:rPr>
          <w:rFonts w:ascii="Times New Roman" w:eastAsia="Times New Roman" w:hAnsi="Times New Roman" w:cs="Times New Roman"/>
          <w:color w:val="1E2120"/>
          <w:lang w:eastAsia="ru-RU"/>
        </w:rPr>
        <w:br/>
        <w:t>2.2.7. По письменному требованию лица, которому отказано в заключени</w:t>
      </w:r>
      <w:proofErr w:type="gramStart"/>
      <w:r w:rsidRPr="002F2286">
        <w:rPr>
          <w:rFonts w:ascii="Times New Roman" w:eastAsia="Times New Roman" w:hAnsi="Times New Roman" w:cs="Times New Roman"/>
          <w:color w:val="1E2120"/>
          <w:lang w:eastAsia="ru-RU"/>
        </w:rPr>
        <w:t>и</w:t>
      </w:r>
      <w:proofErr w:type="gramEnd"/>
      <w:r w:rsidRPr="002F2286">
        <w:rPr>
          <w:rFonts w:ascii="Times New Roman" w:eastAsia="Times New Roman" w:hAnsi="Times New Roman" w:cs="Times New Roman"/>
          <w:color w:val="1E2120"/>
          <w:lang w:eastAsia="ru-RU"/>
        </w:rPr>
        <w:t xml:space="preserve">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2F2286">
        <w:rPr>
          <w:rFonts w:ascii="Times New Roman" w:eastAsia="Times New Roman" w:hAnsi="Times New Roman" w:cs="Times New Roman"/>
          <w:color w:val="1E2120"/>
          <w:lang w:eastAsia="ru-RU"/>
        </w:rPr>
        <w:t>и</w:t>
      </w:r>
      <w:proofErr w:type="gramEnd"/>
      <w:r w:rsidRPr="002F2286">
        <w:rPr>
          <w:rFonts w:ascii="Times New Roman" w:eastAsia="Times New Roman" w:hAnsi="Times New Roman" w:cs="Times New Roman"/>
          <w:color w:val="1E2120"/>
          <w:lang w:eastAsia="ru-RU"/>
        </w:rPr>
        <w:t xml:space="preserve"> трудового договора может быть обжалован в судебном порядке.</w:t>
      </w:r>
    </w:p>
    <w:p w14:paraId="0B2989AB"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2.3. </w:t>
      </w:r>
      <w:r w:rsidRPr="002F2286">
        <w:rPr>
          <w:rFonts w:ascii="Times New Roman" w:eastAsia="Times New Roman" w:hAnsi="Times New Roman" w:cs="Times New Roman"/>
          <w:b/>
          <w:bCs/>
          <w:color w:val="1E2120"/>
          <w:bdr w:val="none" w:sz="0" w:space="0" w:color="auto" w:frame="1"/>
          <w:lang w:eastAsia="ru-RU"/>
        </w:rPr>
        <w:t>Перевод работника на другую работу</w:t>
      </w:r>
      <w:r w:rsidRPr="002F2286">
        <w:rPr>
          <w:rFonts w:ascii="Times New Roman" w:eastAsia="Times New Roman" w:hAnsi="Times New Roman" w:cs="Times New Roman"/>
          <w:color w:val="1E2120"/>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2F2286">
        <w:rPr>
          <w:rFonts w:ascii="Times New Roman" w:eastAsia="Times New Roman" w:hAnsi="Times New Roman" w:cs="Times New Roman"/>
          <w:color w:val="1E2120"/>
          <w:lang w:eastAsia="ru-RU"/>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2F2286">
        <w:rPr>
          <w:rFonts w:ascii="Times New Roman" w:eastAsia="Times New Roman" w:hAnsi="Times New Roman" w:cs="Times New Roman"/>
          <w:color w:val="1E2120"/>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2F2286">
        <w:rPr>
          <w:rFonts w:ascii="Times New Roman" w:eastAsia="Times New Roman" w:hAnsi="Times New Roman" w:cs="Times New Roman"/>
          <w:color w:val="1E2120"/>
          <w:lang w:eastAsia="ru-RU"/>
        </w:rPr>
        <w:br/>
        <w:t>2.3.4. Запрещается переводить и перемещать работника на работу, противопоказанную ему по состоянию здоровья.</w:t>
      </w:r>
      <w:r w:rsidRPr="002F2286">
        <w:rPr>
          <w:rFonts w:ascii="Times New Roman" w:eastAsia="Times New Roman" w:hAnsi="Times New Roman" w:cs="Times New Roman"/>
          <w:color w:val="1E2120"/>
          <w:lang w:eastAsia="ru-RU"/>
        </w:rPr>
        <w:br/>
        <w:t xml:space="preserve">2.3.5. </w:t>
      </w:r>
      <w:proofErr w:type="gramStart"/>
      <w:r w:rsidRPr="002F2286">
        <w:rPr>
          <w:rFonts w:ascii="Times New Roman" w:eastAsia="Times New Roman" w:hAnsi="Times New Roman" w:cs="Times New Roman"/>
          <w:color w:val="1E2120"/>
          <w:lang w:eastAsia="ru-RU"/>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2F2286">
        <w:rPr>
          <w:rFonts w:ascii="Times New Roman" w:eastAsia="Times New Roman" w:hAnsi="Times New Roman" w:cs="Times New Roman"/>
          <w:color w:val="1E2120"/>
          <w:lang w:eastAsia="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2F2286">
        <w:rPr>
          <w:rFonts w:ascii="Times New Roman" w:eastAsia="Times New Roman" w:hAnsi="Times New Roman" w:cs="Times New Roman"/>
          <w:color w:val="1E2120"/>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2F2286">
        <w:rPr>
          <w:rFonts w:ascii="Times New Roman" w:eastAsia="Times New Roman" w:hAnsi="Times New Roman" w:cs="Times New Roman"/>
          <w:color w:val="1E2120"/>
          <w:lang w:eastAsia="ru-RU"/>
        </w:rPr>
        <w:br/>
        <w:t xml:space="preserve">2.3.7. </w:t>
      </w:r>
      <w:proofErr w:type="gramStart"/>
      <w:r w:rsidRPr="002F2286">
        <w:rPr>
          <w:rFonts w:ascii="Times New Roman" w:eastAsia="Times New Roman" w:hAnsi="Times New Roman" w:cs="Times New Roman"/>
          <w:color w:val="1E2120"/>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w:t>
      </w:r>
      <w:proofErr w:type="gramEnd"/>
      <w:r w:rsidRPr="002F2286">
        <w:rPr>
          <w:rFonts w:ascii="Times New Roman" w:eastAsia="Times New Roman" w:hAnsi="Times New Roman" w:cs="Times New Roman"/>
          <w:color w:val="1E2120"/>
          <w:lang w:eastAsia="ru-RU"/>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2F2286">
        <w:rPr>
          <w:rFonts w:ascii="Times New Roman" w:eastAsia="Times New Roman" w:hAnsi="Times New Roman" w:cs="Times New Roman"/>
          <w:color w:val="1E2120"/>
          <w:lang w:eastAsia="ru-RU"/>
        </w:rPr>
        <w:br/>
        <w:t xml:space="preserve">2.3.8. Согласие работника на такой перевод не требуется. </w:t>
      </w:r>
      <w:proofErr w:type="gramStart"/>
      <w:r w:rsidRPr="002F2286">
        <w:rPr>
          <w:rFonts w:ascii="Times New Roman" w:eastAsia="Times New Roman" w:hAnsi="Times New Roman" w:cs="Times New Roman"/>
          <w:color w:val="1E2120"/>
          <w:lang w:eastAsia="ru-RU"/>
        </w:rPr>
        <w:t>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2F2286">
        <w:rPr>
          <w:rFonts w:ascii="Times New Roman" w:eastAsia="Times New Roman" w:hAnsi="Times New Roman" w:cs="Times New Roman"/>
          <w:color w:val="1E2120"/>
          <w:lang w:eastAsia="ru-RU"/>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2F2286">
        <w:rPr>
          <w:rFonts w:ascii="Times New Roman" w:eastAsia="Times New Roman" w:hAnsi="Times New Roman" w:cs="Times New Roman"/>
          <w:color w:val="1E2120"/>
          <w:lang w:eastAsia="ru-RU"/>
        </w:rPr>
        <w:b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53931DEA" w14:textId="77777777" w:rsidR="00D50BE0" w:rsidRPr="002F2286" w:rsidRDefault="00D50BE0" w:rsidP="00D50BE0">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14:paraId="4DEF8E12" w14:textId="77777777" w:rsidR="00D50BE0" w:rsidRPr="002F2286" w:rsidRDefault="00D50BE0" w:rsidP="00D50BE0">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lastRenderedPageBreak/>
        <w:t>список работников, временно переводимых на дистанционную работу;</w:t>
      </w:r>
    </w:p>
    <w:p w14:paraId="7A2A303D" w14:textId="77777777" w:rsidR="00D50BE0" w:rsidRPr="002F2286" w:rsidRDefault="00D50BE0" w:rsidP="00D50BE0">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3F897CFC" w14:textId="77777777" w:rsidR="00D50BE0" w:rsidRPr="002F2286" w:rsidRDefault="00D50BE0" w:rsidP="00D50BE0">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2F2286">
        <w:rPr>
          <w:rFonts w:ascii="Times New Roman" w:eastAsia="Times New Roman" w:hAnsi="Times New Roman" w:cs="Times New Roman"/>
          <w:color w:val="1E2120"/>
          <w:lang w:eastAsia="ru-RU"/>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188CADE2" w14:textId="77777777" w:rsidR="00D50BE0" w:rsidRPr="002F2286" w:rsidRDefault="00D50BE0" w:rsidP="00D50BE0">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w:t>
      </w:r>
      <w:proofErr w:type="gramEnd"/>
      <w:r w:rsidRPr="002F2286">
        <w:rPr>
          <w:rFonts w:ascii="Times New Roman" w:eastAsia="Times New Roman" w:hAnsi="Times New Roman" w:cs="Times New Roman"/>
          <w:color w:val="1E2120"/>
          <w:lang w:eastAsia="ru-RU"/>
        </w:rPr>
        <w:t xml:space="preserve"> </w:t>
      </w:r>
      <w:proofErr w:type="gramStart"/>
      <w:r w:rsidRPr="002F2286">
        <w:rPr>
          <w:rFonts w:ascii="Times New Roman" w:eastAsia="Times New Roman" w:hAnsi="Times New Roman" w:cs="Times New Roman"/>
          <w:color w:val="1E2120"/>
          <w:lang w:eastAsia="ru-RU"/>
        </w:rPr>
        <w:t>сообщение, данные и другую информацию), порядок и сроки представления работниками работодателю отчетов о выполненной работе);</w:t>
      </w:r>
      <w:proofErr w:type="gramEnd"/>
    </w:p>
    <w:p w14:paraId="67F784E0" w14:textId="77777777" w:rsidR="00D50BE0" w:rsidRPr="002F2286" w:rsidRDefault="00D50BE0" w:rsidP="00D50BE0">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иные положения, связанные с организацией труда работников, временно переводимых на дистанционную работу.</w:t>
      </w:r>
    </w:p>
    <w:p w14:paraId="1DB1740C"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2F2286">
        <w:rPr>
          <w:rFonts w:ascii="Times New Roman" w:eastAsia="Times New Roman" w:hAnsi="Times New Roman" w:cs="Times New Roman"/>
          <w:color w:val="1E2120"/>
          <w:lang w:eastAsia="ru-RU"/>
        </w:rPr>
        <w:br/>
        <w:t xml:space="preserve">2.3.11. </w:t>
      </w:r>
      <w:proofErr w:type="gramStart"/>
      <w:r w:rsidRPr="002F2286">
        <w:rPr>
          <w:rFonts w:ascii="Times New Roman" w:eastAsia="Times New Roman" w:hAnsi="Times New Roman" w:cs="Times New Roman"/>
          <w:color w:val="1E2120"/>
          <w:lang w:eastAsia="ru-RU"/>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2F2286">
        <w:rPr>
          <w:rFonts w:ascii="Times New Roman" w:eastAsia="Times New Roman" w:hAnsi="Times New Roman" w:cs="Times New Roman"/>
          <w:color w:val="1E2120"/>
          <w:lang w:eastAsia="ru-RU"/>
        </w:rPr>
        <w:t xml:space="preserve"> не требуется.</w:t>
      </w:r>
      <w:r w:rsidRPr="002F2286">
        <w:rPr>
          <w:rFonts w:ascii="Times New Roman" w:eastAsia="Times New Roman" w:hAnsi="Times New Roman" w:cs="Times New Roman"/>
          <w:color w:val="1E2120"/>
          <w:lang w:eastAsia="ru-RU"/>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2F2286">
        <w:rPr>
          <w:rFonts w:ascii="Times New Roman" w:eastAsia="Times New Roman" w:hAnsi="Times New Roman" w:cs="Times New Roman"/>
          <w:color w:val="1E2120"/>
          <w:lang w:eastAsia="ru-RU"/>
        </w:rPr>
        <w:br/>
        <w:t xml:space="preserve">2.3.13. </w:t>
      </w:r>
      <w:proofErr w:type="gramStart"/>
      <w:r w:rsidRPr="002F2286">
        <w:rPr>
          <w:rFonts w:ascii="Times New Roman" w:eastAsia="Times New Roman" w:hAnsi="Times New Roman" w:cs="Times New Roman"/>
          <w:color w:val="1E2120"/>
          <w:lang w:eastAsia="ru-RU"/>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2F2286">
        <w:rPr>
          <w:rFonts w:ascii="Times New Roman" w:eastAsia="Times New Roman" w:hAnsi="Times New Roman" w:cs="Times New Roman"/>
          <w:color w:val="1E2120"/>
          <w:lang w:eastAsia="ru-RU"/>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2F2286">
        <w:rPr>
          <w:rFonts w:ascii="Times New Roman" w:eastAsia="Times New Roman" w:hAnsi="Times New Roman" w:cs="Times New Roman"/>
          <w:color w:val="1E2120"/>
          <w:lang w:eastAsia="ru-RU"/>
        </w:rPr>
        <w:br/>
        <w:t xml:space="preserve">2.3.14. </w:t>
      </w:r>
      <w:proofErr w:type="gramStart"/>
      <w:r w:rsidRPr="002F2286">
        <w:rPr>
          <w:rFonts w:ascii="Times New Roman" w:eastAsia="Times New Roman" w:hAnsi="Times New Roman" w:cs="Times New Roman"/>
          <w:color w:val="1E2120"/>
          <w:lang w:eastAsia="ru-RU"/>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2F2286">
        <w:rPr>
          <w:rFonts w:ascii="Times New Roman" w:eastAsia="Times New Roman" w:hAnsi="Times New Roman" w:cs="Times New Roman"/>
          <w:color w:val="1E2120"/>
          <w:lang w:eastAsia="ru-RU"/>
        </w:rPr>
        <w:t xml:space="preserve"> </w:t>
      </w:r>
      <w:proofErr w:type="gramStart"/>
      <w:r w:rsidRPr="002F2286">
        <w:rPr>
          <w:rFonts w:ascii="Times New Roman" w:eastAsia="Times New Roman" w:hAnsi="Times New Roman" w:cs="Times New Roman"/>
          <w:color w:val="1E2120"/>
          <w:lang w:eastAsia="ru-RU"/>
        </w:rPr>
        <w:t>зависящим</w:t>
      </w:r>
      <w:proofErr w:type="gramEnd"/>
      <w:r w:rsidRPr="002F2286">
        <w:rPr>
          <w:rFonts w:ascii="Times New Roman" w:eastAsia="Times New Roman" w:hAnsi="Times New Roman" w:cs="Times New Roman"/>
          <w:color w:val="1E2120"/>
          <w:lang w:eastAsia="ru-RU"/>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3BBDAEB3"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lastRenderedPageBreak/>
        <w:t>2.4. </w:t>
      </w:r>
      <w:r w:rsidRPr="002F2286">
        <w:rPr>
          <w:rFonts w:ascii="Times New Roman" w:eastAsia="Times New Roman" w:hAnsi="Times New Roman" w:cs="Times New Roman"/>
          <w:b/>
          <w:bCs/>
          <w:color w:val="1E2120"/>
          <w:bdr w:val="none" w:sz="0" w:space="0" w:color="auto" w:frame="1"/>
          <w:lang w:eastAsia="ru-RU"/>
        </w:rPr>
        <w:t>Порядок отстранения от работы</w:t>
      </w:r>
      <w:r w:rsidRPr="002F2286">
        <w:rPr>
          <w:rFonts w:ascii="Times New Roman" w:eastAsia="Times New Roman" w:hAnsi="Times New Roman" w:cs="Times New Roman"/>
          <w:color w:val="1E2120"/>
          <w:lang w:eastAsia="ru-RU"/>
        </w:rPr>
        <w:br/>
        <w:t>2.4.1. </w:t>
      </w:r>
      <w:r w:rsidRPr="002F2286">
        <w:rPr>
          <w:rFonts w:ascii="Times New Roman" w:eastAsia="Times New Roman" w:hAnsi="Times New Roman" w:cs="Times New Roman"/>
          <w:color w:val="1E2120"/>
          <w:u w:val="single"/>
          <w:bdr w:val="none" w:sz="0" w:space="0" w:color="auto" w:frame="1"/>
          <w:lang w:eastAsia="ru-RU"/>
        </w:rPr>
        <w:t>Работник отстраняется от работы (не допускается к работе) в случаях:</w:t>
      </w:r>
    </w:p>
    <w:p w14:paraId="76E3E7A9" w14:textId="77777777" w:rsidR="00D50BE0" w:rsidRPr="002F2286" w:rsidRDefault="00D50BE0" w:rsidP="00D50BE0">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появления на работе в состоянии алкогольного, наркотического или иного токсического опьянения;</w:t>
      </w:r>
      <w:proofErr w:type="gramEnd"/>
    </w:p>
    <w:p w14:paraId="203B280C" w14:textId="77777777" w:rsidR="00D50BE0" w:rsidRPr="002F2286" w:rsidRDefault="00D50BE0" w:rsidP="00D50BE0">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spellStart"/>
      <w:r w:rsidRPr="002F2286">
        <w:rPr>
          <w:rFonts w:ascii="Times New Roman" w:eastAsia="Times New Roman" w:hAnsi="Times New Roman" w:cs="Times New Roman"/>
          <w:color w:val="1E2120"/>
          <w:lang w:eastAsia="ru-RU"/>
        </w:rPr>
        <w:t>непрохождения</w:t>
      </w:r>
      <w:proofErr w:type="spellEnd"/>
      <w:r w:rsidRPr="002F2286">
        <w:rPr>
          <w:rFonts w:ascii="Times New Roman" w:eastAsia="Times New Roman" w:hAnsi="Times New Roman" w:cs="Times New Roman"/>
          <w:color w:val="1E2120"/>
          <w:lang w:eastAsia="ru-RU"/>
        </w:rPr>
        <w:t xml:space="preserve"> в установленном порядке обучения и проверки знаний и навыков в области охраны труда;</w:t>
      </w:r>
    </w:p>
    <w:p w14:paraId="187C0C55" w14:textId="77777777" w:rsidR="00D50BE0" w:rsidRPr="002F2286" w:rsidRDefault="00D50BE0" w:rsidP="00D50BE0">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spellStart"/>
      <w:r w:rsidRPr="002F2286">
        <w:rPr>
          <w:rFonts w:ascii="Times New Roman" w:eastAsia="Times New Roman" w:hAnsi="Times New Roman" w:cs="Times New Roman"/>
          <w:color w:val="1E2120"/>
          <w:lang w:eastAsia="ru-RU"/>
        </w:rPr>
        <w:t>непрохождения</w:t>
      </w:r>
      <w:proofErr w:type="spellEnd"/>
      <w:r w:rsidRPr="002F2286">
        <w:rPr>
          <w:rFonts w:ascii="Times New Roman" w:eastAsia="Times New Roman" w:hAnsi="Times New Roman" w:cs="Times New Roman"/>
          <w:color w:val="1E2120"/>
          <w:lang w:eastAsia="ru-RU"/>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69F1E6A7" w14:textId="77777777" w:rsidR="00D50BE0" w:rsidRPr="002F2286" w:rsidRDefault="00D50BE0" w:rsidP="00D50BE0">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002A8357" w14:textId="77777777" w:rsidR="00D50BE0" w:rsidRPr="002F2286" w:rsidRDefault="00D50BE0" w:rsidP="00D50BE0">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79FD5EF1" w14:textId="77777777" w:rsidR="00D50BE0" w:rsidRPr="002F2286" w:rsidRDefault="00D50BE0" w:rsidP="00D50BE0">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830488E" w14:textId="77777777" w:rsidR="00D50BE0" w:rsidRPr="002F2286" w:rsidRDefault="00D50BE0" w:rsidP="00D50BE0">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3F5C1AF8"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2F2286">
        <w:rPr>
          <w:rFonts w:ascii="Times New Roman" w:eastAsia="Times New Roman" w:hAnsi="Times New Roman" w:cs="Times New Roman"/>
          <w:color w:val="1E2120"/>
          <w:lang w:eastAsia="ru-RU"/>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4B837C73"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2.5. </w:t>
      </w:r>
      <w:r w:rsidRPr="002F2286">
        <w:rPr>
          <w:rFonts w:ascii="Times New Roman" w:eastAsia="Times New Roman" w:hAnsi="Times New Roman" w:cs="Times New Roman"/>
          <w:b/>
          <w:bCs/>
          <w:color w:val="1E2120"/>
          <w:bdr w:val="none" w:sz="0" w:space="0" w:color="auto" w:frame="1"/>
          <w:lang w:eastAsia="ru-RU"/>
        </w:rPr>
        <w:t>Порядок прекращения трудового договора</w:t>
      </w:r>
      <w:r w:rsidRPr="002F2286">
        <w:rPr>
          <w:rFonts w:ascii="Times New Roman" w:eastAsia="Times New Roman" w:hAnsi="Times New Roman" w:cs="Times New Roman"/>
          <w:color w:val="1E2120"/>
          <w:lang w:eastAsia="ru-RU"/>
        </w:rPr>
        <w:br/>
        <w:t>Прекращение трудового договора может иметь место по основаниям, предусмотренным главой 13 Трудового Кодекса Российской Федерации:</w:t>
      </w:r>
      <w:r w:rsidRPr="002F2286">
        <w:rPr>
          <w:rFonts w:ascii="Times New Roman" w:eastAsia="Times New Roman" w:hAnsi="Times New Roman" w:cs="Times New Roman"/>
          <w:color w:val="1E2120"/>
          <w:lang w:eastAsia="ru-RU"/>
        </w:rPr>
        <w:br/>
        <w:t>2.5.1. Соглашение сторон (статья 78 ТК РФ).</w:t>
      </w:r>
      <w:r w:rsidRPr="002F2286">
        <w:rPr>
          <w:rFonts w:ascii="Times New Roman" w:eastAsia="Times New Roman" w:hAnsi="Times New Roman" w:cs="Times New Roman"/>
          <w:color w:val="1E2120"/>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2F2286">
        <w:rPr>
          <w:rFonts w:ascii="Times New Roman" w:eastAsia="Times New Roman" w:hAnsi="Times New Roman" w:cs="Times New Roman"/>
          <w:color w:val="1E2120"/>
          <w:lang w:eastAsia="ru-RU"/>
        </w:rPr>
        <w:b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w:t>
      </w:r>
      <w:proofErr w:type="gramStart"/>
      <w:r w:rsidRPr="002F2286">
        <w:rPr>
          <w:rFonts w:ascii="Times New Roman" w:eastAsia="Times New Roman" w:hAnsi="Times New Roman" w:cs="Times New Roman"/>
          <w:color w:val="1E2120"/>
          <w:lang w:eastAsia="ru-RU"/>
        </w:rPr>
        <w:t>позднее</w:t>
      </w:r>
      <w:proofErr w:type="gramEnd"/>
      <w:r w:rsidRPr="002F2286">
        <w:rPr>
          <w:rFonts w:ascii="Times New Roman" w:eastAsia="Times New Roman" w:hAnsi="Times New Roman" w:cs="Times New Roman"/>
          <w:color w:val="1E2120"/>
          <w:lang w:eastAsia="ru-RU"/>
        </w:rPr>
        <w:t xml:space="preserve"> чем за две недели. По соглашению между работником и работодателем трудовой </w:t>
      </w:r>
      <w:proofErr w:type="gramStart"/>
      <w:r w:rsidRPr="002F2286">
        <w:rPr>
          <w:rFonts w:ascii="Times New Roman" w:eastAsia="Times New Roman" w:hAnsi="Times New Roman" w:cs="Times New Roman"/>
          <w:color w:val="1E2120"/>
          <w:lang w:eastAsia="ru-RU"/>
        </w:rPr>
        <w:t>договор</w:t>
      </w:r>
      <w:proofErr w:type="gramEnd"/>
      <w:r w:rsidRPr="002F2286">
        <w:rPr>
          <w:rFonts w:ascii="Times New Roman" w:eastAsia="Times New Roman" w:hAnsi="Times New Roman" w:cs="Times New Roman"/>
          <w:color w:val="1E2120"/>
          <w:lang w:eastAsia="ru-RU"/>
        </w:rPr>
        <w:t xml:space="preserve"> может быть расторгнут и до истечения срока предупреждения об увольнении. </w:t>
      </w:r>
      <w:proofErr w:type="gramStart"/>
      <w:r w:rsidRPr="002F2286">
        <w:rPr>
          <w:rFonts w:ascii="Times New Roman" w:eastAsia="Times New Roman" w:hAnsi="Times New Roman" w:cs="Times New Roman"/>
          <w:color w:val="1E2120"/>
          <w:lang w:eastAsia="ru-RU"/>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2F2286">
        <w:rPr>
          <w:rFonts w:ascii="Times New Roman" w:eastAsia="Times New Roman" w:hAnsi="Times New Roman" w:cs="Times New Roman"/>
          <w:color w:val="1E2120"/>
          <w:lang w:eastAsia="ru-RU"/>
        </w:rPr>
        <w:t xml:space="preserve">, </w:t>
      </w:r>
      <w:proofErr w:type="gramStart"/>
      <w:r w:rsidRPr="002F2286">
        <w:rPr>
          <w:rFonts w:ascii="Times New Roman" w:eastAsia="Times New Roman" w:hAnsi="Times New Roman" w:cs="Times New Roman"/>
          <w:color w:val="1E2120"/>
          <w:lang w:eastAsia="ru-RU"/>
        </w:rPr>
        <w:t>указанный</w:t>
      </w:r>
      <w:proofErr w:type="gramEnd"/>
      <w:r w:rsidRPr="002F2286">
        <w:rPr>
          <w:rFonts w:ascii="Times New Roman" w:eastAsia="Times New Roman" w:hAnsi="Times New Roman" w:cs="Times New Roman"/>
          <w:color w:val="1E2120"/>
          <w:lang w:eastAsia="ru-RU"/>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w:t>
      </w:r>
      <w:r w:rsidRPr="002F2286">
        <w:rPr>
          <w:rFonts w:ascii="Times New Roman" w:eastAsia="Times New Roman" w:hAnsi="Times New Roman" w:cs="Times New Roman"/>
          <w:color w:val="1E2120"/>
          <w:lang w:eastAsia="ru-RU"/>
        </w:rPr>
        <w:lastRenderedPageBreak/>
        <w:t>быть отказано в заключени</w:t>
      </w:r>
      <w:proofErr w:type="gramStart"/>
      <w:r w:rsidRPr="002F2286">
        <w:rPr>
          <w:rFonts w:ascii="Times New Roman" w:eastAsia="Times New Roman" w:hAnsi="Times New Roman" w:cs="Times New Roman"/>
          <w:color w:val="1E2120"/>
          <w:lang w:eastAsia="ru-RU"/>
        </w:rPr>
        <w:t>и</w:t>
      </w:r>
      <w:proofErr w:type="gramEnd"/>
      <w:r w:rsidRPr="002F2286">
        <w:rPr>
          <w:rFonts w:ascii="Times New Roman" w:eastAsia="Times New Roman" w:hAnsi="Times New Roman" w:cs="Times New Roman"/>
          <w:color w:val="1E2120"/>
          <w:lang w:eastAsia="ru-RU"/>
        </w:rPr>
        <w:t xml:space="preserve"> трудового договора. Если по истечении срока предупреждения об увольнении трудовой договор не </w:t>
      </w:r>
      <w:proofErr w:type="gramStart"/>
      <w:r w:rsidRPr="002F2286">
        <w:rPr>
          <w:rFonts w:ascii="Times New Roman" w:eastAsia="Times New Roman" w:hAnsi="Times New Roman" w:cs="Times New Roman"/>
          <w:color w:val="1E2120"/>
          <w:lang w:eastAsia="ru-RU"/>
        </w:rPr>
        <w:t>был</w:t>
      </w:r>
      <w:proofErr w:type="gramEnd"/>
      <w:r w:rsidRPr="002F2286">
        <w:rPr>
          <w:rFonts w:ascii="Times New Roman" w:eastAsia="Times New Roman" w:hAnsi="Times New Roman" w:cs="Times New Roman"/>
          <w:color w:val="1E2120"/>
          <w:lang w:eastAsia="ru-RU"/>
        </w:rPr>
        <w:t xml:space="preserve"> расторгнут и работник не настаивает на увольнении, то действие трудового договора продолжается.</w:t>
      </w:r>
      <w:r w:rsidRPr="002F2286">
        <w:rPr>
          <w:rFonts w:ascii="Times New Roman" w:eastAsia="Times New Roman" w:hAnsi="Times New Roman" w:cs="Times New Roman"/>
          <w:color w:val="1E2120"/>
          <w:lang w:eastAsia="ru-RU"/>
        </w:rPr>
        <w:br/>
        <w:t>2.5.4. Расторжение трудового договора по инициативе работодателя (статьи 71 и 81 ТК РФ) производится в случаях:</w:t>
      </w:r>
      <w:r w:rsidRPr="002F2286">
        <w:rPr>
          <w:rFonts w:ascii="Times New Roman" w:eastAsia="Times New Roman" w:hAnsi="Times New Roman" w:cs="Times New Roman"/>
          <w:color w:val="1E2120"/>
          <w:lang w:eastAsia="ru-RU"/>
        </w:rPr>
        <w:br/>
        <w:t xml:space="preserve">- при неудовлетворительном результате испытания, при этом работодатель предупреждает работника об этом в письменной форме не </w:t>
      </w:r>
      <w:proofErr w:type="gramStart"/>
      <w:r w:rsidRPr="002F2286">
        <w:rPr>
          <w:rFonts w:ascii="Times New Roman" w:eastAsia="Times New Roman" w:hAnsi="Times New Roman" w:cs="Times New Roman"/>
          <w:color w:val="1E2120"/>
          <w:lang w:eastAsia="ru-RU"/>
        </w:rPr>
        <w:t>позднее</w:t>
      </w:r>
      <w:proofErr w:type="gramEnd"/>
      <w:r w:rsidRPr="002F2286">
        <w:rPr>
          <w:rFonts w:ascii="Times New Roman" w:eastAsia="Times New Roman" w:hAnsi="Times New Roman" w:cs="Times New Roman"/>
          <w:color w:val="1E2120"/>
          <w:lang w:eastAsia="ru-RU"/>
        </w:rPr>
        <w:t xml:space="preserve"> чем за три дня с указанием причин, послуживших основанием для признания этого работника не выдержавшим испытание;</w:t>
      </w:r>
      <w:r w:rsidRPr="002F2286">
        <w:rPr>
          <w:rFonts w:ascii="Times New Roman" w:eastAsia="Times New Roman" w:hAnsi="Times New Roman" w:cs="Times New Roman"/>
          <w:color w:val="1E2120"/>
          <w:lang w:eastAsia="ru-RU"/>
        </w:rPr>
        <w:br/>
        <w:t>- ликвидации образовательной организации;</w:t>
      </w:r>
      <w:r w:rsidRPr="002F2286">
        <w:rPr>
          <w:rFonts w:ascii="Times New Roman" w:eastAsia="Times New Roman" w:hAnsi="Times New Roman" w:cs="Times New Roman"/>
          <w:color w:val="1E2120"/>
          <w:lang w:eastAsia="ru-RU"/>
        </w:rPr>
        <w:br/>
        <w:t xml:space="preserve">-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2F2286">
        <w:rPr>
          <w:rFonts w:ascii="Times New Roman" w:eastAsia="Times New Roman" w:hAnsi="Times New Roman" w:cs="Times New Roman"/>
          <w:color w:val="1E2120"/>
          <w:lang w:eastAsia="ru-RU"/>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2F2286">
        <w:rPr>
          <w:rFonts w:ascii="Times New Roman" w:eastAsia="Times New Roman" w:hAnsi="Times New Roman" w:cs="Times New Roman"/>
          <w:color w:val="1E2120"/>
          <w:lang w:eastAsia="ru-RU"/>
        </w:rPr>
        <w:br/>
        <w:t>- смены собственника имущества организации, осуществляющей образовательную деятельность (в отношении заместителей директора и главного бухгалтера);</w:t>
      </w:r>
      <w:proofErr w:type="gramEnd"/>
      <w:r w:rsidRPr="002F2286">
        <w:rPr>
          <w:rFonts w:ascii="Times New Roman" w:eastAsia="Times New Roman" w:hAnsi="Times New Roman" w:cs="Times New Roman"/>
          <w:color w:val="1E2120"/>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2F2286">
        <w:rPr>
          <w:rFonts w:ascii="Times New Roman" w:eastAsia="Times New Roman" w:hAnsi="Times New Roman" w:cs="Times New Roman"/>
          <w:color w:val="1E2120"/>
          <w:lang w:eastAsia="ru-RU"/>
        </w:rPr>
        <w:br/>
        <w:t>- однократного грубого нарушения работником трудовых обязанностей:</w:t>
      </w:r>
    </w:p>
    <w:p w14:paraId="0E4A3840"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505C9503"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14:paraId="0ACD82EA"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0923F0ED"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2DE6420"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68B40A05"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совершения работником аморального проступка, несовместимого с продолжением данной работы;</w:t>
      </w:r>
    </w:p>
    <w:p w14:paraId="5DF15F52"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14:paraId="0FE2B026"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однократного грубого нарушения заместителями своих трудовых обязанностей;</w:t>
      </w:r>
    </w:p>
    <w:p w14:paraId="068C4FBD"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14:paraId="4FDBC666"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предусмотренных</w:t>
      </w:r>
      <w:proofErr w:type="gramEnd"/>
      <w:r w:rsidRPr="002F2286">
        <w:rPr>
          <w:rFonts w:ascii="Times New Roman" w:eastAsia="Times New Roman" w:hAnsi="Times New Roman" w:cs="Times New Roman"/>
          <w:color w:val="1E2120"/>
          <w:lang w:eastAsia="ru-RU"/>
        </w:rPr>
        <w:t xml:space="preserve"> трудовым договором с директором, членами коллегиального исполнительного органа организации;</w:t>
      </w:r>
    </w:p>
    <w:p w14:paraId="3D570E7F" w14:textId="77777777" w:rsidR="00D50BE0" w:rsidRPr="002F2286" w:rsidRDefault="00D50BE0" w:rsidP="00D50BE0">
      <w:pPr>
        <w:numPr>
          <w:ilvl w:val="0"/>
          <w:numId w:val="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 других случаях, установленных ТК РФ и иными федеральными законами.</w:t>
      </w:r>
    </w:p>
    <w:p w14:paraId="4FD3F700"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r w:rsidRPr="002F2286">
        <w:rPr>
          <w:rFonts w:ascii="Times New Roman" w:eastAsia="Times New Roman" w:hAnsi="Times New Roman" w:cs="Times New Roman"/>
          <w:color w:val="1E2120"/>
          <w:lang w:eastAsia="ru-RU"/>
        </w:rPr>
        <w:br/>
        <w:t xml:space="preserve">2.5.5. </w:t>
      </w:r>
      <w:proofErr w:type="gramStart"/>
      <w:r w:rsidRPr="002F2286">
        <w:rPr>
          <w:rFonts w:ascii="Times New Roman" w:eastAsia="Times New Roman" w:hAnsi="Times New Roman" w:cs="Times New Roman"/>
          <w:color w:val="1E2120"/>
          <w:lang w:eastAsia="ru-RU"/>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r w:rsidRPr="002F2286">
        <w:rPr>
          <w:rFonts w:ascii="Times New Roman" w:eastAsia="Times New Roman" w:hAnsi="Times New Roman" w:cs="Times New Roman"/>
          <w:color w:val="1E2120"/>
          <w:lang w:eastAsia="ru-RU"/>
        </w:rPr>
        <w:br/>
      </w:r>
      <w:r w:rsidRPr="002F2286">
        <w:rPr>
          <w:rFonts w:ascii="Times New Roman" w:eastAsia="Times New Roman" w:hAnsi="Times New Roman" w:cs="Times New Roman"/>
          <w:color w:val="1E2120"/>
          <w:lang w:eastAsia="ru-RU"/>
        </w:rPr>
        <w:lastRenderedPageBreak/>
        <w:t>2.5.6.</w:t>
      </w:r>
      <w:proofErr w:type="gramEnd"/>
      <w:r w:rsidRPr="002F2286">
        <w:rPr>
          <w:rFonts w:ascii="Times New Roman" w:eastAsia="Times New Roman" w:hAnsi="Times New Roman" w:cs="Times New Roman"/>
          <w:color w:val="1E2120"/>
          <w:lang w:eastAsia="ru-RU"/>
        </w:rPr>
        <w:t xml:space="preserve"> Перевод работника по его просьбе или с его согласия на работу к другому работодателю или переход на выборную работу (должность).</w:t>
      </w:r>
      <w:r w:rsidRPr="002F2286">
        <w:rPr>
          <w:rFonts w:ascii="Times New Roman" w:eastAsia="Times New Roman" w:hAnsi="Times New Roman" w:cs="Times New Roman"/>
          <w:color w:val="1E2120"/>
          <w:lang w:eastAsia="ru-RU"/>
        </w:rPr>
        <w:br/>
        <w:t>2.5.7.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r w:rsidRPr="002F2286">
        <w:rPr>
          <w:rFonts w:ascii="Times New Roman" w:eastAsia="Times New Roman" w:hAnsi="Times New Roman" w:cs="Times New Roman"/>
          <w:color w:val="1E2120"/>
          <w:lang w:eastAsia="ru-RU"/>
        </w:rPr>
        <w:br/>
        <w:t>2.5.8. Отказ работника от продолжения работы в связи с изменением определенных сторонами условий трудового договора (часть 4 статьи 74 ТК РФ).</w:t>
      </w:r>
      <w:r w:rsidRPr="002F2286">
        <w:rPr>
          <w:rFonts w:ascii="Times New Roman" w:eastAsia="Times New Roman" w:hAnsi="Times New Roman" w:cs="Times New Roman"/>
          <w:color w:val="1E2120"/>
          <w:lang w:eastAsia="ru-RU"/>
        </w:rPr>
        <w:br/>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2F2286">
        <w:rPr>
          <w:rFonts w:ascii="Times New Roman" w:eastAsia="Times New Roman" w:hAnsi="Times New Roman" w:cs="Times New Roman"/>
          <w:color w:val="1E2120"/>
          <w:lang w:eastAsia="ru-RU"/>
        </w:rPr>
        <w:br/>
        <w:t>2.5.10. Обстоятельства, не зависящие от воли сторон (статья 83 ТК РФ).</w:t>
      </w:r>
      <w:r w:rsidRPr="002F2286">
        <w:rPr>
          <w:rFonts w:ascii="Times New Roman" w:eastAsia="Times New Roman" w:hAnsi="Times New Roman" w:cs="Times New Roman"/>
          <w:color w:val="1E2120"/>
          <w:lang w:eastAsia="ru-RU"/>
        </w:rPr>
        <w:b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2F2286">
        <w:rPr>
          <w:rFonts w:ascii="Times New Roman" w:eastAsia="Times New Roman" w:hAnsi="Times New Roman" w:cs="Times New Roman"/>
          <w:color w:val="1E2120"/>
          <w:lang w:eastAsia="ru-RU"/>
        </w:rPr>
        <w:b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11B7A52D" w14:textId="77777777" w:rsidR="00D50BE0" w:rsidRPr="002F2286" w:rsidRDefault="00D50BE0" w:rsidP="00D50BE0">
      <w:pPr>
        <w:numPr>
          <w:ilvl w:val="0"/>
          <w:numId w:val="10"/>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повторное в течение одного года грубое нарушение Устава организации, осуществляющей образовательную деятельность;</w:t>
      </w:r>
    </w:p>
    <w:p w14:paraId="4D487195" w14:textId="77777777" w:rsidR="00D50BE0" w:rsidRPr="002F2286" w:rsidRDefault="00D50BE0" w:rsidP="00D50BE0">
      <w:pPr>
        <w:numPr>
          <w:ilvl w:val="0"/>
          <w:numId w:val="10"/>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p>
    <w:p w14:paraId="6F3A50D8"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2.5.13. </w:t>
      </w:r>
      <w:proofErr w:type="gramStart"/>
      <w:r w:rsidRPr="002F2286">
        <w:rPr>
          <w:rFonts w:ascii="Times New Roman" w:eastAsia="Times New Roman" w:hAnsi="Times New Roman" w:cs="Times New Roman"/>
          <w:color w:val="1E2120"/>
          <w:lang w:eastAsia="ru-RU"/>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2F2286">
        <w:rPr>
          <w:rFonts w:ascii="Times New Roman" w:eastAsia="Times New Roman" w:hAnsi="Times New Roman" w:cs="Times New Roman"/>
          <w:color w:val="1E2120"/>
          <w:lang w:eastAsia="ru-RU"/>
        </w:rPr>
        <w:t xml:space="preserve"> взаимодействия работодателя и работника, </w:t>
      </w:r>
      <w:proofErr w:type="gramStart"/>
      <w:r w:rsidRPr="002F2286">
        <w:rPr>
          <w:rFonts w:ascii="Times New Roman" w:eastAsia="Times New Roman" w:hAnsi="Times New Roman" w:cs="Times New Roman"/>
          <w:color w:val="1E2120"/>
          <w:lang w:eastAsia="ru-RU"/>
        </w:rPr>
        <w:t>предусмотренным</w:t>
      </w:r>
      <w:proofErr w:type="gramEnd"/>
      <w:r w:rsidRPr="002F2286">
        <w:rPr>
          <w:rFonts w:ascii="Times New Roman" w:eastAsia="Times New Roman" w:hAnsi="Times New Roman" w:cs="Times New Roman"/>
          <w:color w:val="1E2120"/>
          <w:lang w:eastAsia="ru-RU"/>
        </w:rPr>
        <w:t xml:space="preserve"> частью девятой статьи 3123 Трудового Кодекса).</w:t>
      </w:r>
      <w:r w:rsidRPr="002F2286">
        <w:rPr>
          <w:rFonts w:ascii="Times New Roman" w:eastAsia="Times New Roman" w:hAnsi="Times New Roman" w:cs="Times New Roman"/>
          <w:color w:val="1E2120"/>
          <w:lang w:eastAsia="ru-RU"/>
        </w:rPr>
        <w:br/>
        <w:t>2.5.14. Трудовой договор может быть прекращен и по другим основаниям, предусмотренным ТК Российской Федерации и иными федеральными законами.</w:t>
      </w:r>
    </w:p>
    <w:p w14:paraId="2B3C6801"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2.6. </w:t>
      </w:r>
      <w:r w:rsidRPr="002F2286">
        <w:rPr>
          <w:rFonts w:ascii="Times New Roman" w:eastAsia="Times New Roman" w:hAnsi="Times New Roman" w:cs="Times New Roman"/>
          <w:b/>
          <w:bCs/>
          <w:color w:val="1E2120"/>
          <w:bdr w:val="none" w:sz="0" w:space="0" w:color="auto" w:frame="1"/>
          <w:lang w:eastAsia="ru-RU"/>
        </w:rPr>
        <w:t>Порядок оформления прекращения трудового договора</w:t>
      </w:r>
      <w:r w:rsidRPr="002F2286">
        <w:rPr>
          <w:rFonts w:ascii="Times New Roman" w:eastAsia="Times New Roman" w:hAnsi="Times New Roman" w:cs="Times New Roman"/>
          <w:color w:val="1E2120"/>
          <w:lang w:eastAsia="ru-RU"/>
        </w:rPr>
        <w:br/>
        <w:t>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2F2286">
        <w:rPr>
          <w:rFonts w:ascii="Times New Roman" w:eastAsia="Times New Roman" w:hAnsi="Times New Roman" w:cs="Times New Roman"/>
          <w:color w:val="1E2120"/>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2F2286">
        <w:rPr>
          <w:rFonts w:ascii="Times New Roman" w:eastAsia="Times New Roman" w:hAnsi="Times New Roman" w:cs="Times New Roman"/>
          <w:color w:val="1E2120"/>
          <w:lang w:eastAsia="ru-RU"/>
        </w:rPr>
        <w:br/>
        <w:t xml:space="preserve">2.6.3. В день прекращения трудового договора работнику выдается трудовая книжка и производится с ним расчет в соответствии со ст. 140 ТК РФ. </w:t>
      </w:r>
      <w:proofErr w:type="gramStart"/>
      <w:r w:rsidRPr="002F2286">
        <w:rPr>
          <w:rFonts w:ascii="Times New Roman" w:eastAsia="Times New Roman" w:hAnsi="Times New Roman" w:cs="Times New Roman"/>
          <w:color w:val="1E2120"/>
          <w:lang w:eastAsia="ru-RU"/>
        </w:rPr>
        <w:t>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w:t>
      </w:r>
      <w:proofErr w:type="gramEnd"/>
      <w:r w:rsidRPr="002F2286">
        <w:rPr>
          <w:rFonts w:ascii="Times New Roman" w:eastAsia="Times New Roman" w:hAnsi="Times New Roman" w:cs="Times New Roman"/>
          <w:color w:val="1E2120"/>
          <w:lang w:eastAsia="ru-RU"/>
        </w:rPr>
        <w:t xml:space="preserve">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w:t>
      </w:r>
      <w:proofErr w:type="gramStart"/>
      <w:r w:rsidRPr="002F2286">
        <w:rPr>
          <w:rFonts w:ascii="Times New Roman" w:eastAsia="Times New Roman" w:hAnsi="Times New Roman" w:cs="Times New Roman"/>
          <w:color w:val="1E2120"/>
          <w:lang w:eastAsia="ru-RU"/>
        </w:rPr>
        <w:t>другое</w:t>
      </w:r>
      <w:proofErr w:type="gramEnd"/>
      <w:r w:rsidRPr="002F2286">
        <w:rPr>
          <w:rFonts w:ascii="Times New Roman" w:eastAsia="Times New Roman" w:hAnsi="Times New Roman" w:cs="Times New Roman"/>
          <w:color w:val="1E2120"/>
          <w:lang w:eastAsia="ru-RU"/>
        </w:rPr>
        <w:t>). Копии документов, связанных с работой, должны быть заверены надлежащим образом и предоставляться работнику безвозмездно.</w:t>
      </w:r>
      <w:r w:rsidRPr="002F2286">
        <w:rPr>
          <w:rFonts w:ascii="Times New Roman" w:eastAsia="Times New Roman" w:hAnsi="Times New Roman" w:cs="Times New Roman"/>
          <w:color w:val="1E2120"/>
          <w:lang w:eastAsia="ru-RU"/>
        </w:rPr>
        <w:br/>
        <w:t xml:space="preserve">2.6.4. </w:t>
      </w:r>
      <w:proofErr w:type="gramStart"/>
      <w:r w:rsidRPr="002F2286">
        <w:rPr>
          <w:rFonts w:ascii="Times New Roman" w:eastAsia="Times New Roman" w:hAnsi="Times New Roman" w:cs="Times New Roman"/>
          <w:color w:val="1E2120"/>
          <w:lang w:eastAsia="ru-RU"/>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2F2286">
        <w:rPr>
          <w:rFonts w:ascii="Times New Roman" w:eastAsia="Times New Roman" w:hAnsi="Times New Roman" w:cs="Times New Roman"/>
          <w:color w:val="1E2120"/>
          <w:lang w:eastAsia="ru-RU"/>
        </w:rPr>
        <w:br/>
        <w:t>2.6.5.</w:t>
      </w:r>
      <w:proofErr w:type="gramEnd"/>
      <w:r w:rsidRPr="002F2286">
        <w:rPr>
          <w:rFonts w:ascii="Times New Roman" w:eastAsia="Times New Roman" w:hAnsi="Times New Roman" w:cs="Times New Roman"/>
          <w:color w:val="1E2120"/>
          <w:lang w:eastAsia="ru-RU"/>
        </w:rPr>
        <w:t xml:space="preserve">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w:t>
      </w:r>
      <w:r w:rsidRPr="002F2286">
        <w:rPr>
          <w:rFonts w:ascii="Times New Roman" w:eastAsia="Times New Roman" w:hAnsi="Times New Roman" w:cs="Times New Roman"/>
          <w:color w:val="1E2120"/>
          <w:lang w:eastAsia="ru-RU"/>
        </w:rPr>
        <w:lastRenderedPageBreak/>
        <w:t>книжек и вкладышей к ним.</w:t>
      </w:r>
      <w:r w:rsidRPr="002F2286">
        <w:rPr>
          <w:rFonts w:ascii="Times New Roman" w:eastAsia="Times New Roman" w:hAnsi="Times New Roman" w:cs="Times New Roman"/>
          <w:color w:val="1E2120"/>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476EB9D1"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2.7. </w:t>
      </w:r>
      <w:r w:rsidRPr="002F2286">
        <w:rPr>
          <w:rFonts w:ascii="Times New Roman" w:eastAsia="Times New Roman" w:hAnsi="Times New Roman" w:cs="Times New Roman"/>
          <w:b/>
          <w:bCs/>
          <w:color w:val="1E2120"/>
          <w:bdr w:val="none" w:sz="0" w:space="0" w:color="auto" w:frame="1"/>
          <w:lang w:eastAsia="ru-RU"/>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r w:rsidRPr="002F2286">
        <w:rPr>
          <w:rFonts w:ascii="Times New Roman" w:eastAsia="Times New Roman" w:hAnsi="Times New Roman" w:cs="Times New Roman"/>
          <w:color w:val="1E2120"/>
          <w:lang w:eastAsia="ru-RU"/>
        </w:rPr>
        <w:br/>
        <w:t xml:space="preserve">2.7.1. </w:t>
      </w:r>
      <w:proofErr w:type="gramStart"/>
      <w:r w:rsidRPr="002F2286">
        <w:rPr>
          <w:rFonts w:ascii="Times New Roman" w:eastAsia="Times New Roman" w:hAnsi="Times New Roman" w:cs="Times New Roman"/>
          <w:color w:val="1E2120"/>
          <w:lang w:eastAsia="ru-RU"/>
        </w:rPr>
        <w:t>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w:t>
      </w:r>
      <w:proofErr w:type="gramEnd"/>
      <w:r w:rsidRPr="002F2286">
        <w:rPr>
          <w:rFonts w:ascii="Times New Roman" w:eastAsia="Times New Roman" w:hAnsi="Times New Roman" w:cs="Times New Roman"/>
          <w:color w:val="1E2120"/>
          <w:lang w:eastAsia="ru-RU"/>
        </w:rPr>
        <w:t xml:space="preserve"> или оказания им добровольного содействия в выполнении задач, возложенных на Вооруженные Силы Российской Федерации.</w:t>
      </w:r>
      <w:r w:rsidRPr="002F2286">
        <w:rPr>
          <w:rFonts w:ascii="Times New Roman" w:eastAsia="Times New Roman" w:hAnsi="Times New Roman" w:cs="Times New Roman"/>
          <w:color w:val="1E2120"/>
          <w:lang w:eastAsia="ru-RU"/>
        </w:rPr>
        <w:br/>
        <w:t xml:space="preserve">2.7.2. Директор школы на основании заявления работника издает приказ о приостановлении действия трудового договора. </w:t>
      </w:r>
      <w:proofErr w:type="gramStart"/>
      <w:r w:rsidRPr="002F2286">
        <w:rPr>
          <w:rFonts w:ascii="Times New Roman" w:eastAsia="Times New Roman" w:hAnsi="Times New Roman" w:cs="Times New Roman"/>
          <w:color w:val="1E2120"/>
          <w:lang w:eastAsia="ru-RU"/>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2F2286">
        <w:rPr>
          <w:rFonts w:ascii="Times New Roman" w:eastAsia="Times New Roman" w:hAnsi="Times New Roman" w:cs="Times New Roman"/>
          <w:color w:val="1E2120"/>
          <w:lang w:eastAsia="ru-RU"/>
        </w:rPr>
        <w:t xml:space="preserve"> Силы Российской Федерации.</w:t>
      </w:r>
      <w:r w:rsidRPr="002F2286">
        <w:rPr>
          <w:rFonts w:ascii="Times New Roman" w:eastAsia="Times New Roman" w:hAnsi="Times New Roman" w:cs="Times New Roman"/>
          <w:color w:val="1E2120"/>
          <w:lang w:eastAsia="ru-RU"/>
        </w:rPr>
        <w:br/>
        <w:t xml:space="preserve">2.7.3. </w:t>
      </w:r>
      <w:proofErr w:type="gramStart"/>
      <w:r w:rsidRPr="002F2286">
        <w:rPr>
          <w:rFonts w:ascii="Times New Roman" w:eastAsia="Times New Roman" w:hAnsi="Times New Roman" w:cs="Times New Roman"/>
          <w:color w:val="1E2120"/>
          <w:lang w:eastAsia="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r w:rsidRPr="002F2286">
        <w:rPr>
          <w:rFonts w:ascii="Times New Roman" w:eastAsia="Times New Roman" w:hAnsi="Times New Roman" w:cs="Times New Roman"/>
          <w:color w:val="1E2120"/>
          <w:lang w:eastAsia="ru-RU"/>
        </w:rPr>
        <w:br/>
        <w:t>2.7.4.</w:t>
      </w:r>
      <w:proofErr w:type="gramEnd"/>
      <w:r w:rsidRPr="002F2286">
        <w:rPr>
          <w:rFonts w:ascii="Times New Roman" w:eastAsia="Times New Roman" w:hAnsi="Times New Roman" w:cs="Times New Roman"/>
          <w:color w:val="1E2120"/>
          <w:lang w:eastAsia="ru-RU"/>
        </w:rPr>
        <w:t xml:space="preserve">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r w:rsidRPr="002F2286">
        <w:rPr>
          <w:rFonts w:ascii="Times New Roman" w:eastAsia="Times New Roman" w:hAnsi="Times New Roman" w:cs="Times New Roman"/>
          <w:color w:val="1E2120"/>
          <w:lang w:eastAsia="ru-RU"/>
        </w:rPr>
        <w:b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r w:rsidRPr="002F2286">
        <w:rPr>
          <w:rFonts w:ascii="Times New Roman" w:eastAsia="Times New Roman" w:hAnsi="Times New Roman" w:cs="Times New Roman"/>
          <w:color w:val="1E2120"/>
          <w:lang w:eastAsia="ru-RU"/>
        </w:rPr>
        <w:br/>
        <w:t xml:space="preserve">2.7.6.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2F2286">
        <w:rPr>
          <w:rFonts w:ascii="Times New Roman" w:eastAsia="Times New Roman" w:hAnsi="Times New Roman" w:cs="Times New Roman"/>
          <w:color w:val="1E2120"/>
          <w:lang w:eastAsia="ru-RU"/>
        </w:rPr>
        <w:t>предоставление</w:t>
      </w:r>
      <w:proofErr w:type="gramEnd"/>
      <w:r w:rsidRPr="002F2286">
        <w:rPr>
          <w:rFonts w:ascii="Times New Roman" w:eastAsia="Times New Roman" w:hAnsi="Times New Roman" w:cs="Times New Roman"/>
          <w:color w:val="1E2120"/>
          <w:lang w:eastAsia="ru-RU"/>
        </w:rPr>
        <w:t xml:space="preserve"> которых он получил до начала указанного периода.</w:t>
      </w:r>
      <w:r w:rsidRPr="002F2286">
        <w:rPr>
          <w:rFonts w:ascii="Times New Roman" w:eastAsia="Times New Roman" w:hAnsi="Times New Roman" w:cs="Times New Roman"/>
          <w:color w:val="1E2120"/>
          <w:lang w:eastAsia="ru-RU"/>
        </w:rPr>
        <w:b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r w:rsidRPr="002F2286">
        <w:rPr>
          <w:rFonts w:ascii="Times New Roman" w:eastAsia="Times New Roman" w:hAnsi="Times New Roman" w:cs="Times New Roman"/>
          <w:color w:val="1E2120"/>
          <w:lang w:eastAsia="ru-RU"/>
        </w:rPr>
        <w:br/>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w:t>
      </w:r>
      <w:proofErr w:type="gramStart"/>
      <w:r w:rsidRPr="002F2286">
        <w:rPr>
          <w:rFonts w:ascii="Times New Roman" w:eastAsia="Times New Roman" w:hAnsi="Times New Roman" w:cs="Times New Roman"/>
          <w:color w:val="1E2120"/>
          <w:lang w:eastAsia="ru-RU"/>
        </w:rPr>
        <w:t>позднее</w:t>
      </w:r>
      <w:proofErr w:type="gramEnd"/>
      <w:r w:rsidRPr="002F2286">
        <w:rPr>
          <w:rFonts w:ascii="Times New Roman" w:eastAsia="Times New Roman" w:hAnsi="Times New Roman" w:cs="Times New Roman"/>
          <w:color w:val="1E2120"/>
          <w:lang w:eastAsia="ru-RU"/>
        </w:rPr>
        <w:t xml:space="preserve"> чем за три рабочих дня.</w:t>
      </w:r>
      <w:r w:rsidRPr="002F2286">
        <w:rPr>
          <w:rFonts w:ascii="Times New Roman" w:eastAsia="Times New Roman" w:hAnsi="Times New Roman" w:cs="Times New Roman"/>
          <w:color w:val="1E2120"/>
          <w:lang w:eastAsia="ru-RU"/>
        </w:rPr>
        <w:b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r w:rsidRPr="002F2286">
        <w:rPr>
          <w:rFonts w:ascii="Times New Roman" w:eastAsia="Times New Roman" w:hAnsi="Times New Roman" w:cs="Times New Roman"/>
          <w:color w:val="1E2120"/>
          <w:lang w:eastAsia="ru-RU"/>
        </w:rPr>
        <w:b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r w:rsidRPr="002F2286">
        <w:rPr>
          <w:rFonts w:ascii="Times New Roman" w:eastAsia="Times New Roman" w:hAnsi="Times New Roman" w:cs="Times New Roman"/>
          <w:color w:val="1E2120"/>
          <w:lang w:eastAsia="ru-RU"/>
        </w:rPr>
        <w:br/>
        <w:t>2.7.11. В случае</w:t>
      </w:r>
      <w:proofErr w:type="gramStart"/>
      <w:r w:rsidRPr="002F2286">
        <w:rPr>
          <w:rFonts w:ascii="Times New Roman" w:eastAsia="Times New Roman" w:hAnsi="Times New Roman" w:cs="Times New Roman"/>
          <w:color w:val="1E2120"/>
          <w:lang w:eastAsia="ru-RU"/>
        </w:rPr>
        <w:t>,</w:t>
      </w:r>
      <w:proofErr w:type="gramEnd"/>
      <w:r w:rsidRPr="002F2286">
        <w:rPr>
          <w:rFonts w:ascii="Times New Roman" w:eastAsia="Times New Roman" w:hAnsi="Times New Roman" w:cs="Times New Roman"/>
          <w:color w:val="1E2120"/>
          <w:lang w:eastAsia="ru-RU"/>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w:t>
      </w:r>
      <w:r w:rsidRPr="002F2286">
        <w:rPr>
          <w:rFonts w:ascii="Times New Roman" w:eastAsia="Times New Roman" w:hAnsi="Times New Roman" w:cs="Times New Roman"/>
          <w:color w:val="1E2120"/>
          <w:lang w:eastAsia="ru-RU"/>
        </w:rPr>
        <w:lastRenderedPageBreak/>
        <w:t>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r w:rsidRPr="002F2286">
        <w:rPr>
          <w:rFonts w:ascii="Times New Roman" w:eastAsia="Times New Roman" w:hAnsi="Times New Roman" w:cs="Times New Roman"/>
          <w:color w:val="1E2120"/>
          <w:lang w:eastAsia="ru-RU"/>
        </w:rPr>
        <w:br/>
        <w:t xml:space="preserve">2.7.12. </w:t>
      </w:r>
      <w:proofErr w:type="gramStart"/>
      <w:r w:rsidRPr="002F2286">
        <w:rPr>
          <w:rFonts w:ascii="Times New Roman" w:eastAsia="Times New Roman" w:hAnsi="Times New Roman" w:cs="Times New Roman"/>
          <w:color w:val="1E2120"/>
          <w:lang w:eastAsia="ru-RU"/>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2F2286">
        <w:rPr>
          <w:rFonts w:ascii="Times New Roman" w:eastAsia="Times New Roman" w:hAnsi="Times New Roman" w:cs="Times New Roman"/>
          <w:color w:val="1E2120"/>
          <w:lang w:eastAsia="ru-RU"/>
        </w:rPr>
        <w:t xml:space="preserve"> </w:t>
      </w:r>
      <w:proofErr w:type="gramStart"/>
      <w:r w:rsidRPr="002F2286">
        <w:rPr>
          <w:rFonts w:ascii="Times New Roman" w:eastAsia="Times New Roman" w:hAnsi="Times New Roman" w:cs="Times New Roman"/>
          <w:color w:val="1E2120"/>
          <w:lang w:eastAsia="ru-RU"/>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2F2286">
        <w:rPr>
          <w:rFonts w:ascii="Times New Roman" w:eastAsia="Times New Roman" w:hAnsi="Times New Roman" w:cs="Times New Roman"/>
          <w:color w:val="1E2120"/>
          <w:lang w:eastAsia="ru-RU"/>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7DDB5D64"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t>3. Основные права и обязанности работодателя</w:t>
      </w:r>
    </w:p>
    <w:p w14:paraId="639AB6B1"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3.1. Управление организацией, осуществляющей образовательную деятельность, осуществляет директор.</w:t>
      </w:r>
      <w:r w:rsidRPr="002F2286">
        <w:rPr>
          <w:rFonts w:ascii="Times New Roman" w:eastAsia="Times New Roman" w:hAnsi="Times New Roman" w:cs="Times New Roman"/>
          <w:color w:val="1E2120"/>
          <w:lang w:eastAsia="ru-RU"/>
        </w:rPr>
        <w:br/>
        <w:t>3.2. </w:t>
      </w:r>
      <w:r w:rsidRPr="002F2286">
        <w:rPr>
          <w:rFonts w:ascii="Times New Roman" w:eastAsia="Times New Roman" w:hAnsi="Times New Roman" w:cs="Times New Roman"/>
          <w:color w:val="1E2120"/>
          <w:u w:val="single"/>
          <w:bdr w:val="none" w:sz="0" w:space="0" w:color="auto" w:frame="1"/>
          <w:lang w:eastAsia="ru-RU"/>
        </w:rPr>
        <w:t>Директор школы обязан:</w:t>
      </w:r>
    </w:p>
    <w:p w14:paraId="415F9DC3"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0C34062E"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предоставлять работникам образовательной организации работу, обусловленную трудовым договором;</w:t>
      </w:r>
    </w:p>
    <w:p w14:paraId="42DDB900"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обеспечивать безопасность и условия труда, соответствующие государственным нормативным требованиям охраны труда;</w:t>
      </w:r>
    </w:p>
    <w:p w14:paraId="4F0F07DF"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14:paraId="0EADCBCF"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3C7076DA"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обеспечивать работникам равную оплату за труд равной ценности;</w:t>
      </w:r>
    </w:p>
    <w:p w14:paraId="418C5AF1"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14:paraId="4089AFE9"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выплачивать пособия, предоставлять льготы и компенсации работникам с вредными условиями труда;</w:t>
      </w:r>
    </w:p>
    <w:p w14:paraId="7D2E47BF"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73835CE0"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вести коллективные переговоры, а также заключать коллективный договор в порядке, установленном ТК РФ;</w:t>
      </w:r>
    </w:p>
    <w:p w14:paraId="118EEC32"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2F2286">
        <w:rPr>
          <w:rFonts w:ascii="Times New Roman" w:eastAsia="Times New Roman" w:hAnsi="Times New Roman" w:cs="Times New Roman"/>
          <w:color w:val="1E2120"/>
          <w:lang w:eastAsia="ru-RU"/>
        </w:rPr>
        <w:t>контроля за</w:t>
      </w:r>
      <w:proofErr w:type="gramEnd"/>
      <w:r w:rsidRPr="002F2286">
        <w:rPr>
          <w:rFonts w:ascii="Times New Roman" w:eastAsia="Times New Roman" w:hAnsi="Times New Roman" w:cs="Times New Roman"/>
          <w:color w:val="1E2120"/>
          <w:lang w:eastAsia="ru-RU"/>
        </w:rPr>
        <w:t xml:space="preserve"> их выполнением;</w:t>
      </w:r>
    </w:p>
    <w:p w14:paraId="33080684"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55EED350"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w:t>
      </w:r>
      <w:r w:rsidRPr="002F2286">
        <w:rPr>
          <w:rFonts w:ascii="Times New Roman" w:eastAsia="Times New Roman" w:hAnsi="Times New Roman" w:cs="Times New Roman"/>
          <w:color w:val="1E2120"/>
          <w:lang w:eastAsia="ru-RU"/>
        </w:rPr>
        <w:lastRenderedPageBreak/>
        <w:t>законодательства и иных нормативных правовых актов, содержащих нормы трудового права;</w:t>
      </w:r>
      <w:proofErr w:type="gramEnd"/>
    </w:p>
    <w:p w14:paraId="462D8A57"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C21031F"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создавать Педагогическому совету необходимые условия для выполнения своих полномочий и в целях — улучшения образовательной работы;</w:t>
      </w:r>
    </w:p>
    <w:p w14:paraId="79819C18"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7C4E2AC5"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обеспечивать бытовые нужды работников, связанные с исполнением ими трудовых обязанностей;</w:t>
      </w:r>
    </w:p>
    <w:p w14:paraId="5DCBB0B0"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осуществлять обязательное социальное страхование работников в порядке, установленном федеральными законами;</w:t>
      </w:r>
    </w:p>
    <w:p w14:paraId="6A464A25"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25975119"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390EF5E3"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0DFBDC16"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своевременно предоставлять отпуска работникам образовательной организации в соответствии с утвержденным на год графиком отпусков;</w:t>
      </w:r>
    </w:p>
    <w:p w14:paraId="1236EA92"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своевременно рассматривать критические замечания и сообщать о принятых мерах;</w:t>
      </w:r>
    </w:p>
    <w:p w14:paraId="5FD1ADD1" w14:textId="77777777" w:rsidR="00D50BE0" w:rsidRPr="002F2286" w:rsidRDefault="00D50BE0" w:rsidP="00D50BE0">
      <w:pPr>
        <w:numPr>
          <w:ilvl w:val="0"/>
          <w:numId w:val="1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0A060F69"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3.3. </w:t>
      </w:r>
      <w:r w:rsidRPr="002F2286">
        <w:rPr>
          <w:rFonts w:ascii="Times New Roman" w:eastAsia="Times New Roman" w:hAnsi="Times New Roman" w:cs="Times New Roman"/>
          <w:color w:val="1E2120"/>
          <w:u w:val="single"/>
          <w:bdr w:val="none" w:sz="0" w:space="0" w:color="auto" w:frame="1"/>
          <w:lang w:eastAsia="ru-RU"/>
        </w:rPr>
        <w:t>Директор школы имеет право:</w:t>
      </w:r>
    </w:p>
    <w:p w14:paraId="2589D283"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14:paraId="335DBB3D"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вести коллективные переговоры и заключать коллективные договоры;</w:t>
      </w:r>
    </w:p>
    <w:p w14:paraId="2DE4F039"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поощрять работников школы за добросовестный эффективный труд;</w:t>
      </w:r>
    </w:p>
    <w:p w14:paraId="42E0851C"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w:t>
      </w:r>
    </w:p>
    <w:p w14:paraId="3A5F6B2C"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14:paraId="799F5551"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принимать локальные нормативные акты;</w:t>
      </w:r>
    </w:p>
    <w:p w14:paraId="7098F890"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взаимодействовать с органами самоуправления школы;</w:t>
      </w:r>
    </w:p>
    <w:p w14:paraId="37849B22"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самостоятельно планировать свою работу на каждый учебный год;</w:t>
      </w:r>
    </w:p>
    <w:p w14:paraId="754033B3"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3B0C5DC0"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распределять обязанности между работниками школы, утверждать должностные инструкции работников;</w:t>
      </w:r>
    </w:p>
    <w:p w14:paraId="6475752D"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посещать занятия и режимные моменты без предварительного предупреждения;</w:t>
      </w:r>
    </w:p>
    <w:p w14:paraId="091D24CE" w14:textId="77777777" w:rsidR="00D50BE0" w:rsidRPr="002F2286" w:rsidRDefault="00D50BE0" w:rsidP="00D50BE0">
      <w:pPr>
        <w:numPr>
          <w:ilvl w:val="0"/>
          <w:numId w:val="1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реализовывать права, предоставленные ему законодательством о специальной оценке условий труда.</w:t>
      </w:r>
    </w:p>
    <w:p w14:paraId="3E19A410"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lastRenderedPageBreak/>
        <w:t>3.4. </w:t>
      </w:r>
      <w:r w:rsidRPr="002F2286">
        <w:rPr>
          <w:rFonts w:ascii="Times New Roman" w:eastAsia="Times New Roman" w:hAnsi="Times New Roman" w:cs="Times New Roman"/>
          <w:color w:val="1E2120"/>
          <w:u w:val="single"/>
          <w:bdr w:val="none" w:sz="0" w:space="0" w:color="auto" w:frame="1"/>
          <w:lang w:eastAsia="ru-RU"/>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14:paraId="78B7E09C" w14:textId="77777777" w:rsidR="00D50BE0" w:rsidRPr="002F2286" w:rsidRDefault="00D50BE0" w:rsidP="00D50BE0">
      <w:pPr>
        <w:numPr>
          <w:ilvl w:val="0"/>
          <w:numId w:val="1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 ущерб, причиненный в результате незаконного лишения работника возможности трудиться;</w:t>
      </w:r>
    </w:p>
    <w:p w14:paraId="4130C8F7" w14:textId="77777777" w:rsidR="00D50BE0" w:rsidRPr="002F2286" w:rsidRDefault="00D50BE0" w:rsidP="00D50BE0">
      <w:pPr>
        <w:numPr>
          <w:ilvl w:val="0"/>
          <w:numId w:val="1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 задержку трудовой книжки при увольнении работника;</w:t>
      </w:r>
    </w:p>
    <w:p w14:paraId="079A9529" w14:textId="77777777" w:rsidR="00D50BE0" w:rsidRPr="002F2286" w:rsidRDefault="00D50BE0" w:rsidP="00D50BE0">
      <w:pPr>
        <w:numPr>
          <w:ilvl w:val="0"/>
          <w:numId w:val="1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незаконное отстранение работника от работы, его незаконное увольнение или перевод на другую работу;</w:t>
      </w:r>
    </w:p>
    <w:p w14:paraId="5058E8CF" w14:textId="77777777" w:rsidR="00D50BE0" w:rsidRPr="002F2286" w:rsidRDefault="00D50BE0" w:rsidP="00D50BE0">
      <w:pPr>
        <w:numPr>
          <w:ilvl w:val="0"/>
          <w:numId w:val="1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 задержку выплаты заработной платы, оплаты отпуска, выплат при увольнении и других выплат, причитающихся работнику;</w:t>
      </w:r>
    </w:p>
    <w:p w14:paraId="7DE83FC3" w14:textId="77777777" w:rsidR="00D50BE0" w:rsidRPr="002F2286" w:rsidRDefault="00D50BE0" w:rsidP="00D50BE0">
      <w:pPr>
        <w:numPr>
          <w:ilvl w:val="0"/>
          <w:numId w:val="1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 причинение ущерба имуществу работника;</w:t>
      </w:r>
    </w:p>
    <w:p w14:paraId="51E311A0" w14:textId="77777777" w:rsidR="00D50BE0" w:rsidRPr="002F2286" w:rsidRDefault="00D50BE0" w:rsidP="00D50BE0">
      <w:pPr>
        <w:numPr>
          <w:ilvl w:val="0"/>
          <w:numId w:val="1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 иных случаях, предусмотренных Трудовым Кодексом Российской Федерации и иными федеральными законами.</w:t>
      </w:r>
    </w:p>
    <w:p w14:paraId="0F2815A6"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t>4. Обязанности и полномочия администрации</w:t>
      </w:r>
    </w:p>
    <w:p w14:paraId="0FD331B6"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4.1. </w:t>
      </w:r>
      <w:r w:rsidRPr="002F2286">
        <w:rPr>
          <w:rFonts w:ascii="Times New Roman" w:eastAsia="Times New Roman" w:hAnsi="Times New Roman" w:cs="Times New Roman"/>
          <w:color w:val="1E2120"/>
          <w:u w:val="single"/>
          <w:bdr w:val="none" w:sz="0" w:space="0" w:color="auto" w:frame="1"/>
          <w:lang w:eastAsia="ru-RU"/>
        </w:rPr>
        <w:t>Администрация школы обязана:</w:t>
      </w:r>
    </w:p>
    <w:p w14:paraId="3426D3A2"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14:paraId="5091B063"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0028AB32"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333C5FDA"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своевременно знакомить с учебным планом, сеткой занятий, графиком работы;</w:t>
      </w:r>
    </w:p>
    <w:p w14:paraId="2E35FB00"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67EAF7D4"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осуществлять организаторскую работу, обеспечивающую </w:t>
      </w:r>
      <w:proofErr w:type="gramStart"/>
      <w:r w:rsidRPr="002F2286">
        <w:rPr>
          <w:rFonts w:ascii="Times New Roman" w:eastAsia="Times New Roman" w:hAnsi="Times New Roman" w:cs="Times New Roman"/>
          <w:color w:val="1E2120"/>
          <w:lang w:eastAsia="ru-RU"/>
        </w:rPr>
        <w:t>контроль за</w:t>
      </w:r>
      <w:proofErr w:type="gramEnd"/>
      <w:r w:rsidRPr="002F2286">
        <w:rPr>
          <w:rFonts w:ascii="Times New Roman" w:eastAsia="Times New Roman" w:hAnsi="Times New Roman" w:cs="Times New Roman"/>
          <w:color w:val="1E2120"/>
          <w:lang w:eastAsia="ru-RU"/>
        </w:rPr>
        <w:t xml:space="preserve"> качеством образовательной деятельности и направленную на реализацию образовательных программ;</w:t>
      </w:r>
    </w:p>
    <w:p w14:paraId="3C326F23"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75DE5380"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14:paraId="6D3641C5"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55860E89"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12E8943C"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осуществлять контроль над качеством образовательной деятельности в школе, выполнением образовательных программ;</w:t>
      </w:r>
    </w:p>
    <w:p w14:paraId="7F8B7BF0"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своевременно поддерживать и поощрять лучших работников образовательной организации;</w:t>
      </w:r>
    </w:p>
    <w:p w14:paraId="251EA498" w14:textId="77777777" w:rsidR="00D50BE0" w:rsidRPr="002F2286" w:rsidRDefault="00D50BE0" w:rsidP="00D50BE0">
      <w:pPr>
        <w:numPr>
          <w:ilvl w:val="0"/>
          <w:numId w:val="1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обеспечивать условия для систематического повышения квалификации работников организации, осуществляющей образовательную деятельность.</w:t>
      </w:r>
    </w:p>
    <w:p w14:paraId="239D1F2E"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4.2. </w:t>
      </w:r>
      <w:r w:rsidRPr="002F2286">
        <w:rPr>
          <w:rFonts w:ascii="Times New Roman" w:eastAsia="Times New Roman" w:hAnsi="Times New Roman" w:cs="Times New Roman"/>
          <w:color w:val="1E2120"/>
          <w:u w:val="single"/>
          <w:bdr w:val="none" w:sz="0" w:space="0" w:color="auto" w:frame="1"/>
          <w:lang w:eastAsia="ru-RU"/>
        </w:rPr>
        <w:t>Администрация имеет право:</w:t>
      </w:r>
    </w:p>
    <w:p w14:paraId="5DC1F7E2" w14:textId="77777777" w:rsidR="00D50BE0" w:rsidRPr="002F2286" w:rsidRDefault="00D50BE0" w:rsidP="00D50BE0">
      <w:pPr>
        <w:numPr>
          <w:ilvl w:val="0"/>
          <w:numId w:val="1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представлять директору информацию о нарушениях трудовой дисциплины работниками организации, осуществляющей образовательную деятельность;</w:t>
      </w:r>
    </w:p>
    <w:p w14:paraId="754F8093" w14:textId="77777777" w:rsidR="00D50BE0" w:rsidRPr="002F2286" w:rsidRDefault="00D50BE0" w:rsidP="00D50BE0">
      <w:pPr>
        <w:numPr>
          <w:ilvl w:val="0"/>
          <w:numId w:val="1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060481B0" w14:textId="77777777" w:rsidR="00D50BE0" w:rsidRPr="002F2286" w:rsidRDefault="00D50BE0" w:rsidP="00D50BE0">
      <w:pPr>
        <w:numPr>
          <w:ilvl w:val="0"/>
          <w:numId w:val="1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получать информацию и документы, необходимые для выполнения своих должностных обязанностей;</w:t>
      </w:r>
    </w:p>
    <w:p w14:paraId="75F00132" w14:textId="77777777" w:rsidR="00D50BE0" w:rsidRPr="002F2286" w:rsidRDefault="00D50BE0" w:rsidP="00D50BE0">
      <w:pPr>
        <w:numPr>
          <w:ilvl w:val="0"/>
          <w:numId w:val="1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подписывать и визировать документы в пределах своей компетенции;</w:t>
      </w:r>
    </w:p>
    <w:p w14:paraId="136AC737" w14:textId="77777777" w:rsidR="00D50BE0" w:rsidRPr="002F2286" w:rsidRDefault="00D50BE0" w:rsidP="00D50BE0">
      <w:pPr>
        <w:numPr>
          <w:ilvl w:val="0"/>
          <w:numId w:val="1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повышать свою профессиональную квалификацию;</w:t>
      </w:r>
    </w:p>
    <w:p w14:paraId="026939C3" w14:textId="77777777" w:rsidR="00D50BE0" w:rsidRPr="002F2286" w:rsidRDefault="00D50BE0" w:rsidP="00D50BE0">
      <w:pPr>
        <w:numPr>
          <w:ilvl w:val="0"/>
          <w:numId w:val="1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иные права, предусмотренные трудовым законодательством Российской Федерации и должностными инструкциями.</w:t>
      </w:r>
    </w:p>
    <w:p w14:paraId="19D9AAD6"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lastRenderedPageBreak/>
        <w:t>5. Основные обязанности, права и ответственность работников</w:t>
      </w:r>
    </w:p>
    <w:p w14:paraId="4E7B81AD"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5.1. </w:t>
      </w:r>
      <w:r w:rsidRPr="002F2286">
        <w:rPr>
          <w:rFonts w:ascii="Times New Roman" w:eastAsia="Times New Roman" w:hAnsi="Times New Roman" w:cs="Times New Roman"/>
          <w:color w:val="1E2120"/>
          <w:u w:val="single"/>
          <w:bdr w:val="none" w:sz="0" w:space="0" w:color="auto" w:frame="1"/>
          <w:lang w:eastAsia="ru-RU"/>
        </w:rPr>
        <w:t>Работники организации, осуществляющей образовательную деятельность, обязаны:</w:t>
      </w:r>
    </w:p>
    <w:p w14:paraId="732AA196"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добросовестно исполнять свои трудовые обязанности, возложенные на него трудовым договором;</w:t>
      </w:r>
    </w:p>
    <w:p w14:paraId="4585EC3B"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соблюдать Устав, настоящие Правила внутреннего трудового распорядка школы, свои должностные инструкции;</w:t>
      </w:r>
    </w:p>
    <w:p w14:paraId="3DC46D46"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соблюдать трудовую дисциплину;</w:t>
      </w:r>
    </w:p>
    <w:p w14:paraId="33A0E81A"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выполнять установленные нормы труда;</w:t>
      </w:r>
    </w:p>
    <w:p w14:paraId="3EF506D6"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соблюдать требования по охране труда и обеспечению безопасности труда, пожарной безопасности;</w:t>
      </w:r>
    </w:p>
    <w:p w14:paraId="59140DF7"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14:paraId="7168AED8"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580886CF"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14:paraId="5A28943B"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незамедлительно сообщать администрации образовательной организации обо всех случаях травматизма;</w:t>
      </w:r>
    </w:p>
    <w:p w14:paraId="61CB7DE3"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проходить в установленные сроки периодические медицинские осмотры, соблюдать санитарные правила, гигиену труда;</w:t>
      </w:r>
    </w:p>
    <w:p w14:paraId="56A9613A"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соблюдать чистоту в закреплённых помещениях, экономно расходовать материалы, тепло, электроэнергию, воду;</w:t>
      </w:r>
    </w:p>
    <w:p w14:paraId="3B03E043"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проявлять заботу об обучающихся школы, быть внимательными, учитывать индивидуальные особенности детей, их положение в семьях;</w:t>
      </w:r>
    </w:p>
    <w:p w14:paraId="1EBF3D4A"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sidRPr="002F2286">
        <w:rPr>
          <w:rFonts w:ascii="Times New Roman" w:eastAsia="Times New Roman" w:hAnsi="Times New Roman" w:cs="Times New Roman"/>
          <w:color w:val="1E2120"/>
          <w:lang w:eastAsia="ru-RU"/>
        </w:rPr>
        <w:t>обучающихся</w:t>
      </w:r>
      <w:proofErr w:type="gramEnd"/>
      <w:r w:rsidRPr="002F2286">
        <w:rPr>
          <w:rFonts w:ascii="Times New Roman" w:eastAsia="Times New Roman" w:hAnsi="Times New Roman" w:cs="Times New Roman"/>
          <w:color w:val="1E2120"/>
          <w:lang w:eastAsia="ru-RU"/>
        </w:rPr>
        <w:t xml:space="preserve"> организации, осуществляющей образовательную деятельность;</w:t>
      </w:r>
    </w:p>
    <w:p w14:paraId="299EF648" w14:textId="77777777" w:rsidR="00D50BE0" w:rsidRPr="002F2286" w:rsidRDefault="00D50BE0" w:rsidP="00D50BE0">
      <w:pPr>
        <w:numPr>
          <w:ilvl w:val="0"/>
          <w:numId w:val="1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систематически повышать свою квалификацию.</w:t>
      </w:r>
    </w:p>
    <w:p w14:paraId="525AFD0D"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5.2. </w:t>
      </w:r>
      <w:r w:rsidRPr="002F2286">
        <w:rPr>
          <w:rFonts w:ascii="Times New Roman" w:eastAsia="Times New Roman" w:hAnsi="Times New Roman" w:cs="Times New Roman"/>
          <w:color w:val="1E2120"/>
          <w:u w:val="single"/>
          <w:bdr w:val="none" w:sz="0" w:space="0" w:color="auto" w:frame="1"/>
          <w:lang w:eastAsia="ru-RU"/>
        </w:rPr>
        <w:t>Педагогические работники школы обязаны:</w:t>
      </w:r>
    </w:p>
    <w:p w14:paraId="07AAADD9"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строго соблюдать трудовую дисциплину (выполнять п. 5.1);</w:t>
      </w:r>
    </w:p>
    <w:p w14:paraId="39DC144E"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4B03D033"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6C570286"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контролировать соблюдение </w:t>
      </w:r>
      <w:proofErr w:type="gramStart"/>
      <w:r w:rsidRPr="002F2286">
        <w:rPr>
          <w:rFonts w:ascii="Times New Roman" w:eastAsia="Times New Roman" w:hAnsi="Times New Roman" w:cs="Times New Roman"/>
          <w:color w:val="1E2120"/>
          <w:lang w:eastAsia="ru-RU"/>
        </w:rPr>
        <w:t>обучающимися</w:t>
      </w:r>
      <w:proofErr w:type="gramEnd"/>
      <w:r w:rsidRPr="002F2286">
        <w:rPr>
          <w:rFonts w:ascii="Times New Roman" w:eastAsia="Times New Roman" w:hAnsi="Times New Roman" w:cs="Times New Roman"/>
          <w:color w:val="1E2120"/>
          <w:lang w:eastAsia="ru-RU"/>
        </w:rPr>
        <w:t xml:space="preserve"> правил безопасности жизнедеятельности;</w:t>
      </w:r>
    </w:p>
    <w:p w14:paraId="6108D241"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соблюдать правовые, нравственные и этические нормы, следовать требованиям профессиональной этики;</w:t>
      </w:r>
    </w:p>
    <w:p w14:paraId="2A76DFF5"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уважать честь и достоинство обучающихся школы и других участников образовательных отношений;</w:t>
      </w:r>
    </w:p>
    <w:p w14:paraId="2D7A7367"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4DA9EF23"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применять педагогически обоснованные и обеспечивающие высокое качество образования формы, методы обучения и воспитания;</w:t>
      </w:r>
    </w:p>
    <w:p w14:paraId="0B47FED0"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14:paraId="64073705"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w:t>
      </w:r>
      <w:r w:rsidRPr="002F2286">
        <w:rPr>
          <w:rFonts w:ascii="Times New Roman" w:eastAsia="Times New Roman" w:hAnsi="Times New Roman" w:cs="Times New Roman"/>
          <w:color w:val="1E2120"/>
          <w:lang w:eastAsia="ru-RU"/>
        </w:rPr>
        <w:lastRenderedPageBreak/>
        <w:t>детей в помещениях организации, осуществляющей образовательную деятельность, и на прогулочных участках;</w:t>
      </w:r>
    </w:p>
    <w:p w14:paraId="03D6A345"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сотрудничать с семьёй ребёнка по вопросам воспитания и обучения;</w:t>
      </w:r>
    </w:p>
    <w:p w14:paraId="5C42497C"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проводить и участвовать в родительских собраниях, осуществлять консультации, посещать заседания Родительского комитета;</w:t>
      </w:r>
    </w:p>
    <w:p w14:paraId="7609F575"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посещать детей на дому, уважать родителей (законных представителей) обучающихся, видеть в них партнеров;</w:t>
      </w:r>
    </w:p>
    <w:p w14:paraId="771A7A6B"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воспитывать у детей бережное отношение к имуществу образовательной организации;</w:t>
      </w:r>
    </w:p>
    <w:p w14:paraId="4DD750E2"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заранее тщательно готовиться к занятиям;</w:t>
      </w:r>
    </w:p>
    <w:p w14:paraId="5846CB3C"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14:paraId="2EEFB489"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3CEDA949"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14:paraId="0484343C"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14:paraId="5ED485B0"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четко планировать свою образовательную деятельность, держать администрацию школы в курсе своих планов;</w:t>
      </w:r>
    </w:p>
    <w:p w14:paraId="1A198B01"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проводить диагностики, осуществлять мониторинг, соблюдать правила и режим ведения документации;</w:t>
      </w:r>
    </w:p>
    <w:p w14:paraId="60F66593"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14:paraId="67A3ABCA"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защищать и </w:t>
      </w:r>
      <w:proofErr w:type="gramStart"/>
      <w:r w:rsidRPr="002F2286">
        <w:rPr>
          <w:rFonts w:ascii="Times New Roman" w:eastAsia="Times New Roman" w:hAnsi="Times New Roman" w:cs="Times New Roman"/>
          <w:color w:val="1E2120"/>
          <w:lang w:eastAsia="ru-RU"/>
        </w:rPr>
        <w:t>представлять права</w:t>
      </w:r>
      <w:proofErr w:type="gramEnd"/>
      <w:r w:rsidRPr="002F2286">
        <w:rPr>
          <w:rFonts w:ascii="Times New Roman" w:eastAsia="Times New Roman" w:hAnsi="Times New Roman" w:cs="Times New Roman"/>
          <w:color w:val="1E2120"/>
          <w:lang w:eastAsia="ru-RU"/>
        </w:rPr>
        <w:t xml:space="preserve"> детей перед администрацией, советом и другими инстанциями;</w:t>
      </w:r>
    </w:p>
    <w:p w14:paraId="0D025A19"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2E473245"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14:paraId="7C605BF3"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своевременно заполнять и аккуратно вести установленную документацию;</w:t>
      </w:r>
    </w:p>
    <w:p w14:paraId="17B48625"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систематически повышать свой профессиональный уровень;</w:t>
      </w:r>
    </w:p>
    <w:p w14:paraId="038AFF81"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проходить аттестацию на соответствие занимаемой должности в порядке, установленном законодательством об образовании;</w:t>
      </w:r>
    </w:p>
    <w:p w14:paraId="0678A4F9"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5D5DA545" w14:textId="77777777" w:rsidR="00D50BE0" w:rsidRPr="002F2286" w:rsidRDefault="00D50BE0" w:rsidP="00D50BE0">
      <w:pPr>
        <w:numPr>
          <w:ilvl w:val="0"/>
          <w:numId w:val="1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6C9A2679"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5.3. </w:t>
      </w:r>
      <w:r w:rsidRPr="002F2286">
        <w:rPr>
          <w:rFonts w:ascii="Times New Roman" w:eastAsia="Times New Roman" w:hAnsi="Times New Roman" w:cs="Times New Roman"/>
          <w:color w:val="1E2120"/>
          <w:u w:val="single"/>
          <w:bdr w:val="none" w:sz="0" w:space="0" w:color="auto" w:frame="1"/>
          <w:lang w:eastAsia="ru-RU"/>
        </w:rPr>
        <w:t xml:space="preserve">Работники школы имеют право </w:t>
      </w:r>
      <w:proofErr w:type="gramStart"/>
      <w:r w:rsidRPr="002F2286">
        <w:rPr>
          <w:rFonts w:ascii="Times New Roman" w:eastAsia="Times New Roman" w:hAnsi="Times New Roman" w:cs="Times New Roman"/>
          <w:color w:val="1E2120"/>
          <w:u w:val="single"/>
          <w:bdr w:val="none" w:sz="0" w:space="0" w:color="auto" w:frame="1"/>
          <w:lang w:eastAsia="ru-RU"/>
        </w:rPr>
        <w:t>на</w:t>
      </w:r>
      <w:proofErr w:type="gramEnd"/>
      <w:r w:rsidRPr="002F2286">
        <w:rPr>
          <w:rFonts w:ascii="Times New Roman" w:eastAsia="Times New Roman" w:hAnsi="Times New Roman" w:cs="Times New Roman"/>
          <w:color w:val="1E2120"/>
          <w:u w:val="single"/>
          <w:bdr w:val="none" w:sz="0" w:space="0" w:color="auto" w:frame="1"/>
          <w:lang w:eastAsia="ru-RU"/>
        </w:rPr>
        <w:t>:</w:t>
      </w:r>
    </w:p>
    <w:p w14:paraId="70C2EB10"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00C0AF71"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предоставление ему работы, обусловленной трудовым договором;</w:t>
      </w:r>
    </w:p>
    <w:p w14:paraId="7B172171"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416AF060"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E946FB6"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5F8E74FA"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lastRenderedPageBreak/>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772A8F2E"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36C3DB49"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2C057DD"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roofErr w:type="gramEnd"/>
    </w:p>
    <w:p w14:paraId="77F772AD"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AF75C4B"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защиту своих трудовых прав, свобод и законных интересов всеми не запрещенными законом способами;</w:t>
      </w:r>
    </w:p>
    <w:p w14:paraId="2E9C966B"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4843535F"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59E24ECF"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обязательное социальное страхование в случаях, предусмотренных федеральными законами Российской Федерации;</w:t>
      </w:r>
    </w:p>
    <w:p w14:paraId="59F6393C"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повышение разряда и категории по результатам своего труда;</w:t>
      </w:r>
    </w:p>
    <w:p w14:paraId="55FE8B10"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моральное и материальное поощрение по результатам труда;</w:t>
      </w:r>
    </w:p>
    <w:p w14:paraId="2129BD9B"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совмещение профессии (должностей);</w:t>
      </w:r>
    </w:p>
    <w:p w14:paraId="595BA026" w14:textId="77777777" w:rsidR="00D50BE0" w:rsidRPr="002F2286" w:rsidRDefault="00D50BE0" w:rsidP="00D50BE0">
      <w:pPr>
        <w:numPr>
          <w:ilvl w:val="0"/>
          <w:numId w:val="1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14:paraId="2B1BBE87"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5.4. </w:t>
      </w:r>
      <w:r w:rsidRPr="002F2286">
        <w:rPr>
          <w:rFonts w:ascii="Times New Roman" w:eastAsia="Times New Roman" w:hAnsi="Times New Roman" w:cs="Times New Roman"/>
          <w:color w:val="1E2120"/>
          <w:u w:val="single"/>
          <w:bdr w:val="none" w:sz="0" w:space="0" w:color="auto" w:frame="1"/>
          <w:lang w:eastAsia="ru-RU"/>
        </w:rPr>
        <w:t xml:space="preserve">Педагогические работники имеют дополнительно право </w:t>
      </w:r>
      <w:proofErr w:type="gramStart"/>
      <w:r w:rsidRPr="002F2286">
        <w:rPr>
          <w:rFonts w:ascii="Times New Roman" w:eastAsia="Times New Roman" w:hAnsi="Times New Roman" w:cs="Times New Roman"/>
          <w:color w:val="1E2120"/>
          <w:u w:val="single"/>
          <w:bdr w:val="none" w:sz="0" w:space="0" w:color="auto" w:frame="1"/>
          <w:lang w:eastAsia="ru-RU"/>
        </w:rPr>
        <w:t>на</w:t>
      </w:r>
      <w:proofErr w:type="gramEnd"/>
      <w:r w:rsidRPr="002F2286">
        <w:rPr>
          <w:rFonts w:ascii="Times New Roman" w:eastAsia="Times New Roman" w:hAnsi="Times New Roman" w:cs="Times New Roman"/>
          <w:color w:val="1E2120"/>
          <w:u w:val="single"/>
          <w:bdr w:val="none" w:sz="0" w:space="0" w:color="auto" w:frame="1"/>
          <w:lang w:eastAsia="ru-RU"/>
        </w:rPr>
        <w:t>:</w:t>
      </w:r>
    </w:p>
    <w:p w14:paraId="62690A05"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72B25EDE"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свободное выражение своего мнения, свободу от вмешательства в профессиональную деятельность;</w:t>
      </w:r>
    </w:p>
    <w:p w14:paraId="3FEE70EC"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обращение в комиссию по урегулированию споров между участниками образовательных отношений;</w:t>
      </w:r>
    </w:p>
    <w:p w14:paraId="396ED464"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6BD6E52E"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14:paraId="2E230249"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101B65A4"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0617041F"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14:paraId="3C05CDF0"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lastRenderedPageBreak/>
        <w:t>участие в обсуждении вопросов, относящихся к деятельности школы, в том числе через органы управления и общественные организации;</w:t>
      </w:r>
    </w:p>
    <w:p w14:paraId="45BA3E43"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защиту профессиональной чести и достоинства, на справедливое и объективное расследование нарушения норм профессиональной этики;</w:t>
      </w:r>
    </w:p>
    <w:p w14:paraId="14F37486"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право на сокращенную продолжительность рабочего времени;</w:t>
      </w:r>
    </w:p>
    <w:p w14:paraId="5AC9E689"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право на дополнительное профессиональное образование по профилю педагогической деятельности не реже чем один раз в три года;</w:t>
      </w:r>
    </w:p>
    <w:p w14:paraId="0E9DF5E8"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ежегодный основной удлиненный оплачиваемый отпуск;</w:t>
      </w:r>
    </w:p>
    <w:p w14:paraId="5CEF7A7B"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длительный отпуск сроком до одного года не реже чем через каждые десять лет непрерывной педагогической работы;</w:t>
      </w:r>
    </w:p>
    <w:p w14:paraId="6A3A992C"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досрочное назначение страховой пенсии по старости в порядке, установленном законодательством Российской Федерации;</w:t>
      </w:r>
    </w:p>
    <w:p w14:paraId="65131AAD"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8F35C0E" w14:textId="77777777" w:rsidR="00D50BE0" w:rsidRPr="002F2286" w:rsidRDefault="00D50BE0" w:rsidP="00D50BE0">
      <w:pPr>
        <w:numPr>
          <w:ilvl w:val="0"/>
          <w:numId w:val="1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1B1F4C92"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5.5. </w:t>
      </w:r>
      <w:r w:rsidRPr="002F2286">
        <w:rPr>
          <w:rFonts w:ascii="Times New Roman" w:eastAsia="Times New Roman" w:hAnsi="Times New Roman" w:cs="Times New Roman"/>
          <w:color w:val="1E2120"/>
          <w:u w:val="single"/>
          <w:bdr w:val="none" w:sz="0" w:space="0" w:color="auto" w:frame="1"/>
          <w:lang w:eastAsia="ru-RU"/>
        </w:rPr>
        <w:t>Ответственность работников:</w:t>
      </w:r>
    </w:p>
    <w:p w14:paraId="1AC93B75" w14:textId="77777777" w:rsidR="00D50BE0" w:rsidRPr="002F2286" w:rsidRDefault="00D50BE0" w:rsidP="00D50BE0">
      <w:pPr>
        <w:numPr>
          <w:ilvl w:val="0"/>
          <w:numId w:val="20"/>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34FAB6BF" w14:textId="77777777" w:rsidR="00D50BE0" w:rsidRPr="002F2286" w:rsidRDefault="00D50BE0" w:rsidP="00D50BE0">
      <w:pPr>
        <w:numPr>
          <w:ilvl w:val="0"/>
          <w:numId w:val="20"/>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w:t>
      </w:r>
      <w:proofErr w:type="gramEnd"/>
      <w:r w:rsidRPr="002F2286">
        <w:rPr>
          <w:rFonts w:ascii="Times New Roman" w:eastAsia="Times New Roman" w:hAnsi="Times New Roman" w:cs="Times New Roman"/>
          <w:color w:val="1E2120"/>
          <w:lang w:eastAsia="ru-RU"/>
        </w:rPr>
        <w:t xml:space="preserve"> персональных данных участников </w:t>
      </w:r>
      <w:proofErr w:type="spellStart"/>
      <w:r w:rsidRPr="002F2286">
        <w:rPr>
          <w:rFonts w:ascii="Times New Roman" w:eastAsia="Times New Roman" w:hAnsi="Times New Roman" w:cs="Times New Roman"/>
          <w:color w:val="1E2120"/>
          <w:lang w:eastAsia="ru-RU"/>
        </w:rPr>
        <w:t>воспитательно</w:t>
      </w:r>
      <w:proofErr w:type="spellEnd"/>
      <w:r w:rsidRPr="002F2286">
        <w:rPr>
          <w:rFonts w:ascii="Times New Roman" w:eastAsia="Times New Roman" w:hAnsi="Times New Roman" w:cs="Times New Roman"/>
          <w:color w:val="1E2120"/>
          <w:lang w:eastAsia="ru-RU"/>
        </w:rPr>
        <w:t>-образовательной деятельности, неоказание первой помощи пострадавшему при несчастном случае;</w:t>
      </w:r>
    </w:p>
    <w:p w14:paraId="11417C8E" w14:textId="77777777" w:rsidR="00D50BE0" w:rsidRPr="002F2286" w:rsidRDefault="00D50BE0" w:rsidP="00D50BE0">
      <w:pPr>
        <w:numPr>
          <w:ilvl w:val="0"/>
          <w:numId w:val="20"/>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18540BC9" w14:textId="77777777" w:rsidR="00D50BE0" w:rsidRPr="002F2286" w:rsidRDefault="00D50BE0" w:rsidP="00D50BE0">
      <w:pPr>
        <w:numPr>
          <w:ilvl w:val="0"/>
          <w:numId w:val="20"/>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14:paraId="6B54DA56"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5.6. </w:t>
      </w:r>
      <w:r w:rsidRPr="002F2286">
        <w:rPr>
          <w:rFonts w:ascii="Times New Roman" w:eastAsia="Times New Roman" w:hAnsi="Times New Roman" w:cs="Times New Roman"/>
          <w:color w:val="1E2120"/>
          <w:u w:val="single"/>
          <w:bdr w:val="none" w:sz="0" w:space="0" w:color="auto" w:frame="1"/>
          <w:lang w:eastAsia="ru-RU"/>
        </w:rPr>
        <w:t>Педагогическим и другим работникам запрещается:</w:t>
      </w:r>
    </w:p>
    <w:p w14:paraId="3148F78D" w14:textId="77777777" w:rsidR="00D50BE0" w:rsidRPr="002F2286" w:rsidRDefault="00D50BE0" w:rsidP="00D50BE0">
      <w:pPr>
        <w:numPr>
          <w:ilvl w:val="0"/>
          <w:numId w:val="2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изменять по своему усмотрению расписание занятий и график работы;</w:t>
      </w:r>
    </w:p>
    <w:p w14:paraId="574D9BB0" w14:textId="77777777" w:rsidR="00D50BE0" w:rsidRPr="002F2286" w:rsidRDefault="00D50BE0" w:rsidP="00D50BE0">
      <w:pPr>
        <w:numPr>
          <w:ilvl w:val="0"/>
          <w:numId w:val="2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14:paraId="575A8302" w14:textId="77777777" w:rsidR="00D50BE0" w:rsidRPr="002F2286" w:rsidRDefault="00D50BE0" w:rsidP="00D50BE0">
      <w:pPr>
        <w:numPr>
          <w:ilvl w:val="0"/>
          <w:numId w:val="2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4660B5EC" w14:textId="77777777" w:rsidR="00D50BE0" w:rsidRPr="002F2286" w:rsidRDefault="00D50BE0" w:rsidP="00D50BE0">
      <w:pPr>
        <w:numPr>
          <w:ilvl w:val="0"/>
          <w:numId w:val="2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0730028B" w14:textId="77777777" w:rsidR="00D50BE0" w:rsidRPr="002F2286" w:rsidRDefault="00D50BE0" w:rsidP="00D50BE0">
      <w:pPr>
        <w:numPr>
          <w:ilvl w:val="0"/>
          <w:numId w:val="2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разглашать персональные данные участников образовательной деятельности организации, осуществляющей образовательную деятельность;</w:t>
      </w:r>
    </w:p>
    <w:p w14:paraId="57DE3FDF" w14:textId="77777777" w:rsidR="00D50BE0" w:rsidRPr="002F2286" w:rsidRDefault="00D50BE0" w:rsidP="00D50BE0">
      <w:pPr>
        <w:numPr>
          <w:ilvl w:val="0"/>
          <w:numId w:val="2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применять к </w:t>
      </w:r>
      <w:proofErr w:type="gramStart"/>
      <w:r w:rsidRPr="002F2286">
        <w:rPr>
          <w:rFonts w:ascii="Times New Roman" w:eastAsia="Times New Roman" w:hAnsi="Times New Roman" w:cs="Times New Roman"/>
          <w:color w:val="1E2120"/>
          <w:lang w:eastAsia="ru-RU"/>
        </w:rPr>
        <w:t>обучающимся</w:t>
      </w:r>
      <w:proofErr w:type="gramEnd"/>
      <w:r w:rsidRPr="002F2286">
        <w:rPr>
          <w:rFonts w:ascii="Times New Roman" w:eastAsia="Times New Roman" w:hAnsi="Times New Roman" w:cs="Times New Roman"/>
          <w:color w:val="1E2120"/>
          <w:lang w:eastAsia="ru-RU"/>
        </w:rPr>
        <w:t xml:space="preserve"> меры физического и психического насилия;</w:t>
      </w:r>
    </w:p>
    <w:p w14:paraId="044542C1" w14:textId="77777777" w:rsidR="00D50BE0" w:rsidRPr="002F2286" w:rsidRDefault="00D50BE0" w:rsidP="00D50BE0">
      <w:pPr>
        <w:numPr>
          <w:ilvl w:val="0"/>
          <w:numId w:val="2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оказывать платные образовательные услуги </w:t>
      </w:r>
      <w:proofErr w:type="gramStart"/>
      <w:r w:rsidRPr="002F2286">
        <w:rPr>
          <w:rFonts w:ascii="Times New Roman" w:eastAsia="Times New Roman" w:hAnsi="Times New Roman" w:cs="Times New Roman"/>
          <w:color w:val="1E2120"/>
          <w:lang w:eastAsia="ru-RU"/>
        </w:rPr>
        <w:t>обучающимся</w:t>
      </w:r>
      <w:proofErr w:type="gramEnd"/>
      <w:r w:rsidRPr="002F2286">
        <w:rPr>
          <w:rFonts w:ascii="Times New Roman" w:eastAsia="Times New Roman" w:hAnsi="Times New Roman" w:cs="Times New Roman"/>
          <w:color w:val="1E2120"/>
          <w:lang w:eastAsia="ru-RU"/>
        </w:rPr>
        <w:t xml:space="preserve"> в школе, если это приводит к конфликту интересов педагогического работника;</w:t>
      </w:r>
    </w:p>
    <w:p w14:paraId="701E9970" w14:textId="77777777" w:rsidR="00D50BE0" w:rsidRPr="002F2286" w:rsidRDefault="00D50BE0" w:rsidP="00D50BE0">
      <w:pPr>
        <w:numPr>
          <w:ilvl w:val="0"/>
          <w:numId w:val="2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w:t>
      </w:r>
      <w:r w:rsidRPr="002F2286">
        <w:rPr>
          <w:rFonts w:ascii="Times New Roman" w:eastAsia="Times New Roman" w:hAnsi="Times New Roman" w:cs="Times New Roman"/>
          <w:color w:val="1E2120"/>
          <w:lang w:eastAsia="ru-RU"/>
        </w:rPr>
        <w:lastRenderedPageBreak/>
        <w:t>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2F2286">
        <w:rPr>
          <w:rFonts w:ascii="Times New Roman" w:eastAsia="Times New Roman" w:hAnsi="Times New Roman" w:cs="Times New Roman"/>
          <w:color w:val="1E2120"/>
          <w:lang w:eastAsia="ru-RU"/>
        </w:rPr>
        <w:t xml:space="preserve">, религиозных и культурных </w:t>
      </w:r>
      <w:proofErr w:type="gramStart"/>
      <w:r w:rsidRPr="002F2286">
        <w:rPr>
          <w:rFonts w:ascii="Times New Roman" w:eastAsia="Times New Roman" w:hAnsi="Times New Roman" w:cs="Times New Roman"/>
          <w:color w:val="1E2120"/>
          <w:lang w:eastAsia="ru-RU"/>
        </w:rPr>
        <w:t>традициях</w:t>
      </w:r>
      <w:proofErr w:type="gramEnd"/>
      <w:r w:rsidRPr="002F2286">
        <w:rPr>
          <w:rFonts w:ascii="Times New Roman" w:eastAsia="Times New Roman" w:hAnsi="Times New Roman" w:cs="Times New Roman"/>
          <w:color w:val="1E2120"/>
          <w:lang w:eastAsia="ru-RU"/>
        </w:rPr>
        <w:t xml:space="preserve"> народов, а также для побуждения обучающихся к действиям, противоречащим Конституции Российской Федерации.</w:t>
      </w:r>
    </w:p>
    <w:p w14:paraId="60F147C9"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5.7. </w:t>
      </w:r>
      <w:r w:rsidRPr="002F2286">
        <w:rPr>
          <w:rFonts w:ascii="Times New Roman" w:eastAsia="Times New Roman" w:hAnsi="Times New Roman" w:cs="Times New Roman"/>
          <w:color w:val="1E2120"/>
          <w:u w:val="single"/>
          <w:bdr w:val="none" w:sz="0" w:space="0" w:color="auto" w:frame="1"/>
          <w:lang w:eastAsia="ru-RU"/>
        </w:rPr>
        <w:t>В помещениях и на территории школы запрещается:</w:t>
      </w:r>
    </w:p>
    <w:p w14:paraId="235BCBA7" w14:textId="77777777" w:rsidR="00D50BE0" w:rsidRPr="002F2286" w:rsidRDefault="00D50BE0" w:rsidP="00D50BE0">
      <w:pPr>
        <w:numPr>
          <w:ilvl w:val="0"/>
          <w:numId w:val="2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отвлекать работников организации, осуществляющей образовательную деятельность, от их непосредственной работы;</w:t>
      </w:r>
    </w:p>
    <w:p w14:paraId="13A09326" w14:textId="77777777" w:rsidR="00D50BE0" w:rsidRPr="002F2286" w:rsidRDefault="00D50BE0" w:rsidP="00D50BE0">
      <w:pPr>
        <w:numPr>
          <w:ilvl w:val="0"/>
          <w:numId w:val="2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присутствие посторонних лиц в кабинетах и других местах школы, без разрешения директора или его заместителей;</w:t>
      </w:r>
    </w:p>
    <w:p w14:paraId="1239C53E" w14:textId="77777777" w:rsidR="00D50BE0" w:rsidRPr="002F2286" w:rsidRDefault="00D50BE0" w:rsidP="00D50BE0">
      <w:pPr>
        <w:numPr>
          <w:ilvl w:val="0"/>
          <w:numId w:val="2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разбирать конфликтные ситуации в присутствии детей, родителей (законных представителей) обучающихся;</w:t>
      </w:r>
    </w:p>
    <w:p w14:paraId="4D5083FC" w14:textId="77777777" w:rsidR="00D50BE0" w:rsidRPr="002F2286" w:rsidRDefault="00D50BE0" w:rsidP="00D50BE0">
      <w:pPr>
        <w:numPr>
          <w:ilvl w:val="0"/>
          <w:numId w:val="2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говорить о недостатках и неудачах </w:t>
      </w:r>
      <w:proofErr w:type="gramStart"/>
      <w:r w:rsidRPr="002F2286">
        <w:rPr>
          <w:rFonts w:ascii="Times New Roman" w:eastAsia="Times New Roman" w:hAnsi="Times New Roman" w:cs="Times New Roman"/>
          <w:color w:val="1E2120"/>
          <w:lang w:eastAsia="ru-RU"/>
        </w:rPr>
        <w:t>обучающегося</w:t>
      </w:r>
      <w:proofErr w:type="gramEnd"/>
      <w:r w:rsidRPr="002F2286">
        <w:rPr>
          <w:rFonts w:ascii="Times New Roman" w:eastAsia="Times New Roman" w:hAnsi="Times New Roman" w:cs="Times New Roman"/>
          <w:color w:val="1E2120"/>
          <w:lang w:eastAsia="ru-RU"/>
        </w:rPr>
        <w:t xml:space="preserve"> при других родителях (законных представителях) и детях;</w:t>
      </w:r>
    </w:p>
    <w:p w14:paraId="24E437AF" w14:textId="77777777" w:rsidR="00D50BE0" w:rsidRPr="002F2286" w:rsidRDefault="00D50BE0" w:rsidP="00D50BE0">
      <w:pPr>
        <w:numPr>
          <w:ilvl w:val="0"/>
          <w:numId w:val="2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громко разговаривать и шуметь в коридорах, особенно во время проведения непосредственно образовательной деятельности;</w:t>
      </w:r>
    </w:p>
    <w:p w14:paraId="623905F2" w14:textId="77777777" w:rsidR="00D50BE0" w:rsidRPr="002F2286" w:rsidRDefault="00D50BE0" w:rsidP="00D50BE0">
      <w:pPr>
        <w:numPr>
          <w:ilvl w:val="0"/>
          <w:numId w:val="2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находиться в верхней одежде и в головных уборах в помещениях школы;</w:t>
      </w:r>
    </w:p>
    <w:p w14:paraId="40A5F8CB" w14:textId="77777777" w:rsidR="00D50BE0" w:rsidRPr="002F2286" w:rsidRDefault="00D50BE0" w:rsidP="00D50BE0">
      <w:pPr>
        <w:numPr>
          <w:ilvl w:val="0"/>
          <w:numId w:val="2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пользоваться громкой связью мобильных телефонов;</w:t>
      </w:r>
    </w:p>
    <w:p w14:paraId="3A466275" w14:textId="77777777" w:rsidR="00D50BE0" w:rsidRPr="002F2286" w:rsidRDefault="00D50BE0" w:rsidP="00D50BE0">
      <w:pPr>
        <w:numPr>
          <w:ilvl w:val="0"/>
          <w:numId w:val="2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курить в помещениях и на территории организации, осуществляющей образовательную деятельность;</w:t>
      </w:r>
    </w:p>
    <w:p w14:paraId="393BECC2" w14:textId="77777777" w:rsidR="00D50BE0" w:rsidRPr="002F2286" w:rsidRDefault="00D50BE0" w:rsidP="00D50BE0">
      <w:pPr>
        <w:numPr>
          <w:ilvl w:val="0"/>
          <w:numId w:val="2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4AF6A88A" w14:textId="45DE67FE"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p>
    <w:p w14:paraId="73AC9CB5"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t>6. Режим работы и время отдыха</w:t>
      </w:r>
    </w:p>
    <w:p w14:paraId="4004BF25"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6.1. Образовательная организация работает в режиме 5-ти дневной рабочей недели (выходные - суббота, воскресенье).</w:t>
      </w:r>
      <w:r w:rsidRPr="002F2286">
        <w:rPr>
          <w:rFonts w:ascii="Times New Roman" w:eastAsia="Times New Roman" w:hAnsi="Times New Roman" w:cs="Times New Roman"/>
          <w:color w:val="1E2120"/>
          <w:lang w:eastAsia="ru-RU"/>
        </w:rPr>
        <w:br/>
        <w:t>6.2. </w:t>
      </w:r>
      <w:r w:rsidRPr="002F2286">
        <w:rPr>
          <w:rFonts w:ascii="Times New Roman" w:eastAsia="Times New Roman" w:hAnsi="Times New Roman" w:cs="Times New Roman"/>
          <w:color w:val="1E2120"/>
          <w:u w:val="single"/>
          <w:bdr w:val="none" w:sz="0" w:space="0" w:color="auto" w:frame="1"/>
          <w:lang w:eastAsia="ru-RU"/>
        </w:rPr>
        <w:t>Продолжительность рабочего дня:</w:t>
      </w:r>
    </w:p>
    <w:p w14:paraId="1125BDCB" w14:textId="77777777" w:rsidR="00D50BE0" w:rsidRPr="002F2286" w:rsidRDefault="00D50BE0" w:rsidP="00D50BE0">
      <w:pPr>
        <w:numPr>
          <w:ilvl w:val="0"/>
          <w:numId w:val="2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для педагогов, определяется из расчета 36 часов в неделю;</w:t>
      </w:r>
    </w:p>
    <w:p w14:paraId="6FEED5EE" w14:textId="77777777" w:rsidR="00D50BE0" w:rsidRPr="002F2286" w:rsidRDefault="00D50BE0" w:rsidP="00D50BE0">
      <w:pPr>
        <w:numPr>
          <w:ilvl w:val="0"/>
          <w:numId w:val="2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для инструктора по физической культуре - 30 часов в неделю;</w:t>
      </w:r>
    </w:p>
    <w:p w14:paraId="38920CB7" w14:textId="77777777" w:rsidR="00D50BE0" w:rsidRPr="002F2286" w:rsidRDefault="00D50BE0" w:rsidP="00D50BE0">
      <w:pPr>
        <w:numPr>
          <w:ilvl w:val="0"/>
          <w:numId w:val="2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для педагога-психолога - 36 часов в неделю;</w:t>
      </w:r>
    </w:p>
    <w:p w14:paraId="55FE88B1" w14:textId="77777777" w:rsidR="00D50BE0" w:rsidRPr="002F2286" w:rsidRDefault="00D50BE0" w:rsidP="00D50BE0">
      <w:pPr>
        <w:numPr>
          <w:ilvl w:val="0"/>
          <w:numId w:val="2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для учителя-логопеда, учителя-дефектолога - 20 часов в неделю;</w:t>
      </w:r>
    </w:p>
    <w:p w14:paraId="20CEE1B1" w14:textId="77777777" w:rsidR="00D50BE0" w:rsidRPr="002F2286" w:rsidRDefault="00D50BE0" w:rsidP="00D50BE0">
      <w:pPr>
        <w:numPr>
          <w:ilvl w:val="0"/>
          <w:numId w:val="2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для педагога-организатора - 24 часа в неделю;</w:t>
      </w:r>
    </w:p>
    <w:p w14:paraId="3BB512A7" w14:textId="77777777" w:rsidR="00D50BE0" w:rsidRPr="002F2286" w:rsidRDefault="00D50BE0" w:rsidP="00D50BE0">
      <w:pPr>
        <w:numPr>
          <w:ilvl w:val="0"/>
          <w:numId w:val="2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для педагога дополнительного образования – 18 часов в неделю.</w:t>
      </w:r>
    </w:p>
    <w:p w14:paraId="2C9951DB"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6.3.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w:t>
      </w:r>
      <w:r w:rsidRPr="002F2286">
        <w:rPr>
          <w:rFonts w:ascii="Times New Roman" w:eastAsia="Times New Roman" w:hAnsi="Times New Roman" w:cs="Times New Roman"/>
          <w:color w:val="1E2120"/>
          <w:lang w:eastAsia="ru-RU"/>
        </w:rPr>
        <w:br/>
        <w:t>6.4. Для работников, занимающих следующие должности, устанавливается ненормированный рабочий день: директор, заместители директора, завхоз.</w:t>
      </w:r>
      <w:r w:rsidRPr="002F2286">
        <w:rPr>
          <w:rFonts w:ascii="Times New Roman" w:eastAsia="Times New Roman" w:hAnsi="Times New Roman" w:cs="Times New Roman"/>
          <w:color w:val="1E2120"/>
          <w:lang w:eastAsia="ru-RU"/>
        </w:rPr>
        <w:br/>
        <w:t xml:space="preserve">6.5. Режим рабочего времени для работников кухни устанавливается: </w:t>
      </w:r>
      <w:proofErr w:type="gramStart"/>
      <w:r w:rsidRPr="002F2286">
        <w:rPr>
          <w:rFonts w:ascii="Times New Roman" w:eastAsia="Times New Roman" w:hAnsi="Times New Roman" w:cs="Times New Roman"/>
          <w:color w:val="1E2120"/>
          <w:lang w:eastAsia="ru-RU"/>
        </w:rPr>
        <w:t>с</w:t>
      </w:r>
      <w:proofErr w:type="gramEnd"/>
      <w:r w:rsidRPr="002F2286">
        <w:rPr>
          <w:rFonts w:ascii="Times New Roman" w:eastAsia="Times New Roman" w:hAnsi="Times New Roman" w:cs="Times New Roman"/>
          <w:color w:val="1E2120"/>
          <w:lang w:eastAsia="ru-RU"/>
        </w:rPr>
        <w:t xml:space="preserve"> _______ до ________.</w:t>
      </w:r>
      <w:r w:rsidRPr="002F2286">
        <w:rPr>
          <w:rFonts w:ascii="Times New Roman" w:eastAsia="Times New Roman" w:hAnsi="Times New Roman" w:cs="Times New Roman"/>
          <w:color w:val="1E2120"/>
          <w:lang w:eastAsia="ru-RU"/>
        </w:rPr>
        <w:br/>
        <w:t>6.6. Для сторожей организации, осуществляющей образовательную деятельность, устанавливается режим рабочего времени согласно графику сменности.</w:t>
      </w:r>
      <w:r w:rsidRPr="002F2286">
        <w:rPr>
          <w:rFonts w:ascii="Times New Roman" w:eastAsia="Times New Roman" w:hAnsi="Times New Roman" w:cs="Times New Roman"/>
          <w:color w:val="1E2120"/>
          <w:lang w:eastAsia="ru-RU"/>
        </w:rPr>
        <w:b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2F2286">
        <w:rPr>
          <w:rFonts w:ascii="Times New Roman" w:eastAsia="Times New Roman" w:hAnsi="Times New Roman" w:cs="Times New Roman"/>
          <w:color w:val="1E2120"/>
          <w:lang w:eastAsia="ru-RU"/>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r w:rsidRPr="002F2286">
        <w:rPr>
          <w:rFonts w:ascii="Times New Roman" w:eastAsia="Times New Roman" w:hAnsi="Times New Roman" w:cs="Times New Roman"/>
          <w:color w:val="1E2120"/>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r w:rsidRPr="002F2286">
        <w:rPr>
          <w:rFonts w:ascii="Times New Roman" w:eastAsia="Times New Roman" w:hAnsi="Times New Roman" w:cs="Times New Roman"/>
          <w:color w:val="1E2120"/>
          <w:lang w:eastAsia="ru-RU"/>
        </w:rPr>
        <w:br/>
        <w:t>6.10. Администрация организации, осуществляющей образовательную деятельность, строго ведет учет соблюдения рабочего времени всеми сотрудниками школы.</w:t>
      </w:r>
      <w:r w:rsidRPr="002F2286">
        <w:rPr>
          <w:rFonts w:ascii="Times New Roman" w:eastAsia="Times New Roman" w:hAnsi="Times New Roman" w:cs="Times New Roman"/>
          <w:color w:val="1E2120"/>
          <w:lang w:eastAsia="ru-RU"/>
        </w:rPr>
        <w:br/>
      </w:r>
      <w:r w:rsidRPr="002F2286">
        <w:rPr>
          <w:rFonts w:ascii="Times New Roman" w:eastAsia="Times New Roman" w:hAnsi="Times New Roman" w:cs="Times New Roman"/>
          <w:color w:val="1E2120"/>
          <w:lang w:eastAsia="ru-RU"/>
        </w:rPr>
        <w:lastRenderedPageBreak/>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2F2286">
        <w:rPr>
          <w:rFonts w:ascii="Times New Roman" w:eastAsia="Times New Roman" w:hAnsi="Times New Roman" w:cs="Times New Roman"/>
          <w:color w:val="1E2120"/>
          <w:lang w:eastAsia="ru-RU"/>
        </w:rPr>
        <w:br/>
        <w:t>6.12. Общее собрание трудового коллектива, заседание Педагогического совета, совещания при директоре не должны продолжаться более двух часов.</w:t>
      </w:r>
      <w:r w:rsidRPr="002F2286">
        <w:rPr>
          <w:rFonts w:ascii="Times New Roman" w:eastAsia="Times New Roman" w:hAnsi="Times New Roman" w:cs="Times New Roman"/>
          <w:color w:val="1E2120"/>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2F2286">
        <w:rPr>
          <w:rFonts w:ascii="Times New Roman" w:eastAsia="Times New Roman" w:hAnsi="Times New Roman" w:cs="Times New Roman"/>
          <w:color w:val="1E2120"/>
          <w:lang w:eastAsia="ru-RU"/>
        </w:rPr>
        <w:br/>
        <w:t>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r w:rsidRPr="002F2286">
        <w:rPr>
          <w:rFonts w:ascii="Times New Roman" w:eastAsia="Times New Roman" w:hAnsi="Times New Roman" w:cs="Times New Roman"/>
          <w:color w:val="1E2120"/>
          <w:lang w:eastAsia="ru-RU"/>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2F2286">
        <w:rPr>
          <w:rFonts w:ascii="Times New Roman" w:eastAsia="Times New Roman" w:hAnsi="Times New Roman" w:cs="Times New Roman"/>
          <w:color w:val="1E2120"/>
          <w:lang w:eastAsia="ru-RU"/>
        </w:rPr>
        <w:br/>
        <w:t>6.16.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r w:rsidRPr="002F2286">
        <w:rPr>
          <w:rFonts w:ascii="Times New Roman" w:eastAsia="Times New Roman" w:hAnsi="Times New Roman" w:cs="Times New Roman"/>
          <w:color w:val="1E2120"/>
          <w:lang w:eastAsia="ru-RU"/>
        </w:rPr>
        <w:b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r w:rsidRPr="002F2286">
        <w:rPr>
          <w:rFonts w:ascii="Times New Roman" w:eastAsia="Times New Roman" w:hAnsi="Times New Roman" w:cs="Times New Roman"/>
          <w:color w:val="1E2120"/>
          <w:lang w:eastAsia="ru-RU"/>
        </w:rPr>
        <w:br/>
      </w:r>
      <w:r w:rsidRPr="002F2286">
        <w:rPr>
          <w:rFonts w:ascii="Times New Roman" w:eastAsia="Times New Roman" w:hAnsi="Times New Roman" w:cs="Times New Roman"/>
          <w:color w:val="1E2120"/>
          <w:u w:val="single"/>
          <w:bdr w:val="none" w:sz="0" w:space="0" w:color="auto" w:frame="1"/>
          <w:lang w:eastAsia="ru-RU"/>
        </w:rPr>
        <w:t>До истечения шести месяцев непрерывной работы оплачиваемый отпуск по заявлению работника должен быть предоставлен:</w:t>
      </w:r>
    </w:p>
    <w:p w14:paraId="10E61973" w14:textId="77777777" w:rsidR="00D50BE0" w:rsidRPr="002F2286" w:rsidRDefault="00D50BE0" w:rsidP="00D50BE0">
      <w:pPr>
        <w:numPr>
          <w:ilvl w:val="0"/>
          <w:numId w:val="2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женщинам - перед отпуском по беременности и родам или непосредственно после него;</w:t>
      </w:r>
    </w:p>
    <w:p w14:paraId="666B10EA" w14:textId="77777777" w:rsidR="00D50BE0" w:rsidRPr="002F2286" w:rsidRDefault="00D50BE0" w:rsidP="00D50BE0">
      <w:pPr>
        <w:numPr>
          <w:ilvl w:val="0"/>
          <w:numId w:val="2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работникам в возрасте до восемнадцати лет;</w:t>
      </w:r>
    </w:p>
    <w:p w14:paraId="3474CD6E" w14:textId="77777777" w:rsidR="00D50BE0" w:rsidRPr="002F2286" w:rsidRDefault="00D50BE0" w:rsidP="00D50BE0">
      <w:pPr>
        <w:numPr>
          <w:ilvl w:val="0"/>
          <w:numId w:val="2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работникам, усыновившим ребенка (детей) в возрасте до трех месяцев;</w:t>
      </w:r>
    </w:p>
    <w:p w14:paraId="7FF9C86D" w14:textId="77777777" w:rsidR="00D50BE0" w:rsidRPr="002F2286" w:rsidRDefault="00D50BE0" w:rsidP="00D50BE0">
      <w:pPr>
        <w:numPr>
          <w:ilvl w:val="0"/>
          <w:numId w:val="2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 других случаях, предусмотренных федеральными законами.</w:t>
      </w:r>
    </w:p>
    <w:p w14:paraId="2C8B0B24"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r w:rsidRPr="002F2286">
        <w:rPr>
          <w:rFonts w:ascii="Times New Roman" w:eastAsia="Times New Roman" w:hAnsi="Times New Roman" w:cs="Times New Roman"/>
          <w:color w:val="1E2120"/>
          <w:lang w:eastAsia="ru-RU"/>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2F2286">
        <w:rPr>
          <w:rFonts w:ascii="Times New Roman" w:eastAsia="Times New Roman" w:hAnsi="Times New Roman" w:cs="Times New Roman"/>
          <w:color w:val="1E2120"/>
          <w:lang w:eastAsia="ru-RU"/>
        </w:rPr>
        <w:br/>
        <w:t>6.19. </w:t>
      </w:r>
      <w:r w:rsidRPr="002F2286">
        <w:rPr>
          <w:rFonts w:ascii="Times New Roman" w:eastAsia="Times New Roman" w:hAnsi="Times New Roman" w:cs="Times New Roman"/>
          <w:color w:val="1E2120"/>
          <w:u w:val="single"/>
          <w:bdr w:val="none" w:sz="0" w:space="0" w:color="auto" w:frame="1"/>
          <w:lang w:eastAsia="ru-RU"/>
        </w:rPr>
        <w:t>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14:paraId="6D371C32" w14:textId="77777777" w:rsidR="00D50BE0" w:rsidRPr="002F2286" w:rsidRDefault="00D50BE0" w:rsidP="00D50BE0">
      <w:pPr>
        <w:numPr>
          <w:ilvl w:val="0"/>
          <w:numId w:val="2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временной нетрудоспособности работника;</w:t>
      </w:r>
    </w:p>
    <w:p w14:paraId="7641AC3D" w14:textId="77777777" w:rsidR="00D50BE0" w:rsidRPr="002F2286" w:rsidRDefault="00D50BE0" w:rsidP="00D50BE0">
      <w:pPr>
        <w:numPr>
          <w:ilvl w:val="0"/>
          <w:numId w:val="2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0798696" w14:textId="77777777" w:rsidR="00D50BE0" w:rsidRPr="002F2286" w:rsidRDefault="00D50BE0" w:rsidP="00D50BE0">
      <w:pPr>
        <w:numPr>
          <w:ilvl w:val="0"/>
          <w:numId w:val="2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14:paraId="612D0E05"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2F2286">
        <w:rPr>
          <w:rFonts w:ascii="Times New Roman" w:eastAsia="Times New Roman" w:hAnsi="Times New Roman" w:cs="Times New Roman"/>
          <w:color w:val="1E2120"/>
          <w:lang w:eastAsia="ru-RU"/>
        </w:rPr>
        <w:t>получение</w:t>
      </w:r>
      <w:proofErr w:type="gramEnd"/>
      <w:r w:rsidRPr="002F2286">
        <w:rPr>
          <w:rFonts w:ascii="Times New Roman" w:eastAsia="Times New Roman" w:hAnsi="Times New Roman" w:cs="Times New Roman"/>
          <w:color w:val="1E2120"/>
          <w:lang w:eastAsia="ru-RU"/>
        </w:rP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w:t>
      </w:r>
      <w:r w:rsidRPr="002F2286">
        <w:rPr>
          <w:rFonts w:ascii="Times New Roman" w:eastAsia="Times New Roman" w:hAnsi="Times New Roman" w:cs="Times New Roman"/>
          <w:color w:val="1E2120"/>
          <w:lang w:eastAsia="ru-RU"/>
        </w:rPr>
        <w:lastRenderedPageBreak/>
        <w:t>предоставления указанных дополнительных оплачиваемых выходных дней устанавливается Правительством Российской Федерации.</w:t>
      </w:r>
      <w:r w:rsidRPr="002F2286">
        <w:rPr>
          <w:rFonts w:ascii="Times New Roman" w:eastAsia="Times New Roman" w:hAnsi="Times New Roman" w:cs="Times New Roman"/>
          <w:color w:val="1E2120"/>
          <w:lang w:eastAsia="ru-RU"/>
        </w:rPr>
        <w:br/>
        <w:t>6.21.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2F2286">
        <w:rPr>
          <w:rFonts w:ascii="Times New Roman" w:eastAsia="Times New Roman" w:hAnsi="Times New Roman" w:cs="Times New Roman"/>
          <w:color w:val="1E2120"/>
          <w:lang w:eastAsia="ru-RU"/>
        </w:rPr>
        <w:br/>
        <w:t>6.22. </w:t>
      </w:r>
      <w:r w:rsidRPr="002F2286">
        <w:rPr>
          <w:rFonts w:ascii="Times New Roman" w:eastAsia="Times New Roman" w:hAnsi="Times New Roman" w:cs="Times New Roman"/>
          <w:color w:val="1E2120"/>
          <w:u w:val="single"/>
          <w:bdr w:val="none" w:sz="0" w:space="0" w:color="auto" w:frame="1"/>
          <w:lang w:eastAsia="ru-RU"/>
        </w:rPr>
        <w:t>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p>
    <w:p w14:paraId="187FB461" w14:textId="77777777" w:rsidR="00D50BE0" w:rsidRPr="002F2286" w:rsidRDefault="00D50BE0" w:rsidP="00D50BE0">
      <w:pPr>
        <w:numPr>
          <w:ilvl w:val="0"/>
          <w:numId w:val="2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участникам Великой Отечественной войны - до 35 календарных дней в году;</w:t>
      </w:r>
    </w:p>
    <w:p w14:paraId="7637A98D" w14:textId="77777777" w:rsidR="00D50BE0" w:rsidRPr="002F2286" w:rsidRDefault="00D50BE0" w:rsidP="00D50BE0">
      <w:pPr>
        <w:numPr>
          <w:ilvl w:val="0"/>
          <w:numId w:val="2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работающим пенсионерам по старости (по возрасту) - до 14 календарных дней в году;</w:t>
      </w:r>
    </w:p>
    <w:p w14:paraId="50708EE4" w14:textId="77777777" w:rsidR="00D50BE0" w:rsidRPr="002F2286" w:rsidRDefault="00D50BE0" w:rsidP="00D50BE0">
      <w:pPr>
        <w:numPr>
          <w:ilvl w:val="0"/>
          <w:numId w:val="2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0926A6A9" w14:textId="77777777" w:rsidR="00D50BE0" w:rsidRPr="002F2286" w:rsidRDefault="00D50BE0" w:rsidP="00D50BE0">
      <w:pPr>
        <w:numPr>
          <w:ilvl w:val="0"/>
          <w:numId w:val="2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работающим инвалидам - до 60 календарных дней в году;</w:t>
      </w:r>
    </w:p>
    <w:p w14:paraId="2AD44F1A" w14:textId="77777777" w:rsidR="00D50BE0" w:rsidRPr="002F2286" w:rsidRDefault="00D50BE0" w:rsidP="00D50BE0">
      <w:pPr>
        <w:numPr>
          <w:ilvl w:val="0"/>
          <w:numId w:val="2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работникам в случаях рождения ребенка, регистрации брака, смерти близких родственников - до 5 календарных дней;</w:t>
      </w:r>
    </w:p>
    <w:p w14:paraId="2DEB6AA5" w14:textId="77777777" w:rsidR="00D50BE0" w:rsidRPr="002F2286" w:rsidRDefault="00D50BE0" w:rsidP="00D50BE0">
      <w:pPr>
        <w:numPr>
          <w:ilvl w:val="0"/>
          <w:numId w:val="2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 других случаях, предусмотренных Трудовым Кодексом Российской Федерации, иными Федеральными законами либо коллективным договором.</w:t>
      </w:r>
    </w:p>
    <w:p w14:paraId="3B66F962"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2F2286">
        <w:rPr>
          <w:rFonts w:ascii="Times New Roman" w:eastAsia="Times New Roman" w:hAnsi="Times New Roman" w:cs="Times New Roman"/>
          <w:color w:val="1E2120"/>
          <w:lang w:eastAsia="ru-RU"/>
        </w:rPr>
        <w:br/>
        <w:t>6.24.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14:paraId="7879FC57"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t>7. Оплата труда</w:t>
      </w:r>
    </w:p>
    <w:p w14:paraId="7AD28A57"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r w:rsidRPr="002F2286">
        <w:rPr>
          <w:rFonts w:ascii="Times New Roman" w:eastAsia="Times New Roman" w:hAnsi="Times New Roman" w:cs="Times New Roman"/>
          <w:color w:val="1E2120"/>
          <w:lang w:eastAsia="ru-RU"/>
        </w:rPr>
        <w:br/>
        <w:t xml:space="preserve">7.2. Общеобразовательная организация обеспечивает гарантированный законодательством Российской Федерации минимальный </w:t>
      </w:r>
      <w:proofErr w:type="gramStart"/>
      <w:r w:rsidRPr="002F2286">
        <w:rPr>
          <w:rFonts w:ascii="Times New Roman" w:eastAsia="Times New Roman" w:hAnsi="Times New Roman" w:cs="Times New Roman"/>
          <w:color w:val="1E2120"/>
          <w:lang w:eastAsia="ru-RU"/>
        </w:rPr>
        <w:t>размер оплаты труда</w:t>
      </w:r>
      <w:proofErr w:type="gramEnd"/>
      <w:r w:rsidRPr="002F2286">
        <w:rPr>
          <w:rFonts w:ascii="Times New Roman" w:eastAsia="Times New Roman" w:hAnsi="Times New Roman" w:cs="Times New Roman"/>
          <w:color w:val="1E2120"/>
          <w:lang w:eastAsia="ru-RU"/>
        </w:rPr>
        <w:t>,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r w:rsidRPr="002F2286">
        <w:rPr>
          <w:rFonts w:ascii="Times New Roman" w:eastAsia="Times New Roman" w:hAnsi="Times New Roman" w:cs="Times New Roman"/>
          <w:color w:val="1E2120"/>
          <w:lang w:eastAsia="ru-RU"/>
        </w:rPr>
        <w:br/>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2F2286">
        <w:rPr>
          <w:rFonts w:ascii="Times New Roman" w:eastAsia="Times New Roman" w:hAnsi="Times New Roman" w:cs="Times New Roman"/>
          <w:color w:val="1E2120"/>
          <w:lang w:eastAsia="ru-RU"/>
        </w:rPr>
        <w:br/>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2F2286">
        <w:rPr>
          <w:rFonts w:ascii="Times New Roman" w:eastAsia="Times New Roman" w:hAnsi="Times New Roman" w:cs="Times New Roman"/>
          <w:color w:val="1E2120"/>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2F2286">
        <w:rPr>
          <w:rFonts w:ascii="Times New Roman" w:eastAsia="Times New Roman" w:hAnsi="Times New Roman" w:cs="Times New Roman"/>
          <w:color w:val="1E2120"/>
          <w:lang w:eastAsia="ru-RU"/>
        </w:rPr>
        <w:br/>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2F2286">
        <w:rPr>
          <w:rFonts w:ascii="Times New Roman" w:eastAsia="Times New Roman" w:hAnsi="Times New Roman" w:cs="Times New Roman"/>
          <w:color w:val="1E2120"/>
          <w:lang w:eastAsia="ru-RU"/>
        </w:rPr>
        <w:br/>
        <w:t>7.7. Оплата труда в школе производится два раза в месяц: аванс и зарплата в сроки, (___-</w:t>
      </w:r>
      <w:proofErr w:type="spellStart"/>
      <w:r w:rsidRPr="002F2286">
        <w:rPr>
          <w:rFonts w:ascii="Times New Roman" w:eastAsia="Times New Roman" w:hAnsi="Times New Roman" w:cs="Times New Roman"/>
          <w:color w:val="1E2120"/>
          <w:lang w:eastAsia="ru-RU"/>
        </w:rPr>
        <w:t>го</w:t>
      </w:r>
      <w:proofErr w:type="spellEnd"/>
      <w:r w:rsidRPr="002F2286">
        <w:rPr>
          <w:rFonts w:ascii="Times New Roman" w:eastAsia="Times New Roman" w:hAnsi="Times New Roman" w:cs="Times New Roman"/>
          <w:color w:val="1E2120"/>
          <w:lang w:eastAsia="ru-RU"/>
        </w:rPr>
        <w:t xml:space="preserve"> и ___</w:t>
      </w:r>
      <w:proofErr w:type="gramStart"/>
      <w:r w:rsidRPr="002F2286">
        <w:rPr>
          <w:rFonts w:ascii="Times New Roman" w:eastAsia="Times New Roman" w:hAnsi="Times New Roman" w:cs="Times New Roman"/>
          <w:color w:val="1E2120"/>
          <w:lang w:eastAsia="ru-RU"/>
        </w:rPr>
        <w:t>_-</w:t>
      </w:r>
      <w:proofErr w:type="spellStart"/>
      <w:proofErr w:type="gramEnd"/>
      <w:r w:rsidRPr="002F2286">
        <w:rPr>
          <w:rFonts w:ascii="Times New Roman" w:eastAsia="Times New Roman" w:hAnsi="Times New Roman" w:cs="Times New Roman"/>
          <w:color w:val="1E2120"/>
          <w:lang w:eastAsia="ru-RU"/>
        </w:rPr>
        <w:t>го</w:t>
      </w:r>
      <w:proofErr w:type="spellEnd"/>
      <w:r w:rsidRPr="002F2286">
        <w:rPr>
          <w:rFonts w:ascii="Times New Roman" w:eastAsia="Times New Roman" w:hAnsi="Times New Roman" w:cs="Times New Roman"/>
          <w:color w:val="1E2120"/>
          <w:lang w:eastAsia="ru-RU"/>
        </w:rPr>
        <w:t xml:space="preserve"> числа каждого месяца).</w:t>
      </w:r>
      <w:r w:rsidRPr="002F2286">
        <w:rPr>
          <w:rFonts w:ascii="Times New Roman" w:eastAsia="Times New Roman" w:hAnsi="Times New Roman" w:cs="Times New Roman"/>
          <w:color w:val="1E2120"/>
          <w:lang w:eastAsia="ru-RU"/>
        </w:rPr>
        <w:br/>
        <w:t xml:space="preserve">7.8. Оплата труда работников, привлекаемых к работе в выходные и праздничные дни, </w:t>
      </w:r>
      <w:r w:rsidRPr="002F2286">
        <w:rPr>
          <w:rFonts w:ascii="Times New Roman" w:eastAsia="Times New Roman" w:hAnsi="Times New Roman" w:cs="Times New Roman"/>
          <w:color w:val="1E2120"/>
          <w:lang w:eastAsia="ru-RU"/>
        </w:rPr>
        <w:lastRenderedPageBreak/>
        <w:t>осуществляется в соответствии с требованиями действующего трудового законодательства Российской Федерации.</w:t>
      </w:r>
      <w:r w:rsidRPr="002F2286">
        <w:rPr>
          <w:rFonts w:ascii="Times New Roman" w:eastAsia="Times New Roman" w:hAnsi="Times New Roman" w:cs="Times New Roman"/>
          <w:color w:val="1E2120"/>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2F2286">
        <w:rPr>
          <w:rFonts w:ascii="Times New Roman" w:eastAsia="Times New Roman" w:hAnsi="Times New Roman" w:cs="Times New Roman"/>
          <w:color w:val="1E2120"/>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2F2286">
        <w:rPr>
          <w:rFonts w:ascii="Times New Roman" w:eastAsia="Times New Roman" w:hAnsi="Times New Roman" w:cs="Times New Roman"/>
          <w:color w:val="1E2120"/>
          <w:lang w:eastAsia="ru-RU"/>
        </w:rPr>
        <w:br/>
        <w:t>7.11. В школе устанавливаются стимулирующие выплаты, премирование в соответствии с «Положением о порядке распределения стимулирующих выплат».</w:t>
      </w:r>
      <w:r w:rsidRPr="002F2286">
        <w:rPr>
          <w:rFonts w:ascii="Times New Roman" w:eastAsia="Times New Roman" w:hAnsi="Times New Roman" w:cs="Times New Roman"/>
          <w:color w:val="1E2120"/>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r w:rsidRPr="002F2286">
        <w:rPr>
          <w:rFonts w:ascii="Times New Roman" w:eastAsia="Times New Roman" w:hAnsi="Times New Roman" w:cs="Times New Roman"/>
          <w:color w:val="1E2120"/>
          <w:lang w:eastAsia="ru-RU"/>
        </w:rPr>
        <w:br/>
        <w:t xml:space="preserve">7.13. </w:t>
      </w:r>
      <w:proofErr w:type="gramStart"/>
      <w:r w:rsidRPr="002F2286">
        <w:rPr>
          <w:rFonts w:ascii="Times New Roman" w:eastAsia="Times New Roman" w:hAnsi="Times New Roman" w:cs="Times New Roman"/>
          <w:color w:val="1E2120"/>
          <w:lang w:eastAsia="ru-RU"/>
        </w:rPr>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w:t>
      </w:r>
      <w:proofErr w:type="gramEnd"/>
      <w:r w:rsidRPr="002F2286">
        <w:rPr>
          <w:rFonts w:ascii="Times New Roman" w:eastAsia="Times New Roman" w:hAnsi="Times New Roman" w:cs="Times New Roman"/>
          <w:color w:val="1E2120"/>
          <w:lang w:eastAsia="ru-RU"/>
        </w:rPr>
        <w:t xml:space="preserve"> день </w:t>
      </w:r>
      <w:proofErr w:type="gramStart"/>
      <w:r w:rsidRPr="002F2286">
        <w:rPr>
          <w:rFonts w:ascii="Times New Roman" w:eastAsia="Times New Roman" w:hAnsi="Times New Roman" w:cs="Times New Roman"/>
          <w:color w:val="1E2120"/>
          <w:lang w:eastAsia="ru-RU"/>
        </w:rPr>
        <w:t>задержки</w:t>
      </w:r>
      <w:proofErr w:type="gramEnd"/>
      <w:r w:rsidRPr="002F2286">
        <w:rPr>
          <w:rFonts w:ascii="Times New Roman" w:eastAsia="Times New Roman" w:hAnsi="Times New Roman" w:cs="Times New Roman"/>
          <w:color w:val="1E2120"/>
          <w:lang w:eastAsia="ru-RU"/>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A122BCE"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t>8. Поощрения за труд</w:t>
      </w:r>
    </w:p>
    <w:p w14:paraId="262775F3"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w:t>
      </w:r>
      <w:r w:rsidRPr="002F2286">
        <w:rPr>
          <w:rFonts w:ascii="Times New Roman" w:eastAsia="Times New Roman" w:hAnsi="Times New Roman" w:cs="Times New Roman"/>
          <w:color w:val="1E2120"/>
          <w:u w:val="single"/>
          <w:bdr w:val="none" w:sz="0" w:space="0" w:color="auto" w:frame="1"/>
          <w:lang w:eastAsia="ru-RU"/>
        </w:rPr>
        <w:t>поощрения </w:t>
      </w:r>
      <w:r w:rsidRPr="002F2286">
        <w:rPr>
          <w:rFonts w:ascii="Times New Roman" w:eastAsia="Times New Roman" w:hAnsi="Times New Roman" w:cs="Times New Roman"/>
          <w:color w:val="1E2120"/>
          <w:lang w:eastAsia="ru-RU"/>
        </w:rPr>
        <w:t>(ст. 191 ТК РФ):</w:t>
      </w:r>
    </w:p>
    <w:p w14:paraId="52E4A559" w14:textId="77777777" w:rsidR="00D50BE0" w:rsidRPr="002F2286" w:rsidRDefault="00D50BE0" w:rsidP="00D50BE0">
      <w:pPr>
        <w:numPr>
          <w:ilvl w:val="0"/>
          <w:numId w:val="2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объявление благодарности;</w:t>
      </w:r>
    </w:p>
    <w:p w14:paraId="28A81868" w14:textId="77777777" w:rsidR="00D50BE0" w:rsidRPr="002F2286" w:rsidRDefault="00D50BE0" w:rsidP="00D50BE0">
      <w:pPr>
        <w:numPr>
          <w:ilvl w:val="0"/>
          <w:numId w:val="2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премирование;</w:t>
      </w:r>
    </w:p>
    <w:p w14:paraId="53BD15C9" w14:textId="77777777" w:rsidR="00D50BE0" w:rsidRPr="002F2286" w:rsidRDefault="00D50BE0" w:rsidP="00D50BE0">
      <w:pPr>
        <w:numPr>
          <w:ilvl w:val="0"/>
          <w:numId w:val="2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награждение ценным подарком;</w:t>
      </w:r>
    </w:p>
    <w:p w14:paraId="17F9AF37" w14:textId="77777777" w:rsidR="00D50BE0" w:rsidRPr="002F2286" w:rsidRDefault="00D50BE0" w:rsidP="00D50BE0">
      <w:pPr>
        <w:numPr>
          <w:ilvl w:val="0"/>
          <w:numId w:val="2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награждение Почетной грамотой;</w:t>
      </w:r>
    </w:p>
    <w:p w14:paraId="60C399BC" w14:textId="77777777" w:rsidR="00D50BE0" w:rsidRPr="002F2286" w:rsidRDefault="00D50BE0" w:rsidP="00D50BE0">
      <w:pPr>
        <w:numPr>
          <w:ilvl w:val="0"/>
          <w:numId w:val="2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другие виды поощрений.</w:t>
      </w:r>
    </w:p>
    <w:p w14:paraId="4AEDA972"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8.2. В отношении работника школы могут применяться одновременно несколько видов поощрения.</w:t>
      </w:r>
      <w:r w:rsidRPr="002F2286">
        <w:rPr>
          <w:rFonts w:ascii="Times New Roman" w:eastAsia="Times New Roman" w:hAnsi="Times New Roman" w:cs="Times New Roman"/>
          <w:color w:val="1E2120"/>
          <w:lang w:eastAsia="ru-RU"/>
        </w:rPr>
        <w:br/>
        <w:t>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r w:rsidRPr="002F2286">
        <w:rPr>
          <w:rFonts w:ascii="Times New Roman" w:eastAsia="Times New Roman" w:hAnsi="Times New Roman" w:cs="Times New Roman"/>
          <w:color w:val="1E2120"/>
          <w:lang w:eastAsia="ru-RU"/>
        </w:rPr>
        <w:br/>
        <w:t>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r w:rsidRPr="002F2286">
        <w:rPr>
          <w:rFonts w:ascii="Times New Roman" w:eastAsia="Times New Roman" w:hAnsi="Times New Roman" w:cs="Times New Roman"/>
          <w:color w:val="1E2120"/>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2F2286">
        <w:rPr>
          <w:rFonts w:ascii="Times New Roman" w:eastAsia="Times New Roman" w:hAnsi="Times New Roman" w:cs="Times New Roman"/>
          <w:color w:val="1E2120"/>
          <w:lang w:eastAsia="ru-RU"/>
        </w:rPr>
        <w:br/>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14:paraId="1A8A66B0"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t>9. Дисциплинарные взыскания</w:t>
      </w:r>
    </w:p>
    <w:p w14:paraId="4A923378"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2F2286">
        <w:rPr>
          <w:rFonts w:ascii="Times New Roman" w:eastAsia="Times New Roman" w:hAnsi="Times New Roman" w:cs="Times New Roman"/>
          <w:color w:val="1E2120"/>
          <w:lang w:eastAsia="ru-RU"/>
        </w:rPr>
        <w:br/>
        <w:t>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w:t>
      </w:r>
      <w:r w:rsidRPr="002F2286">
        <w:rPr>
          <w:rFonts w:ascii="Times New Roman" w:eastAsia="Times New Roman" w:hAnsi="Times New Roman" w:cs="Times New Roman"/>
          <w:color w:val="1E2120"/>
          <w:u w:val="single"/>
          <w:bdr w:val="none" w:sz="0" w:space="0" w:color="auto" w:frame="1"/>
          <w:lang w:eastAsia="ru-RU"/>
        </w:rPr>
        <w:t>дисциплинарные взыскания</w:t>
      </w:r>
      <w:r w:rsidRPr="002F2286">
        <w:rPr>
          <w:rFonts w:ascii="Times New Roman" w:eastAsia="Times New Roman" w:hAnsi="Times New Roman" w:cs="Times New Roman"/>
          <w:color w:val="1E2120"/>
          <w:lang w:eastAsia="ru-RU"/>
        </w:rPr>
        <w:t> (ст.192 ТК РФ):</w:t>
      </w:r>
    </w:p>
    <w:p w14:paraId="65CD7203" w14:textId="77777777" w:rsidR="00D50BE0" w:rsidRPr="002F2286" w:rsidRDefault="00D50BE0" w:rsidP="00D50BE0">
      <w:pPr>
        <w:numPr>
          <w:ilvl w:val="0"/>
          <w:numId w:val="2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замечание;</w:t>
      </w:r>
    </w:p>
    <w:p w14:paraId="159BBAC1" w14:textId="77777777" w:rsidR="00D50BE0" w:rsidRPr="002F2286" w:rsidRDefault="00D50BE0" w:rsidP="00D50BE0">
      <w:pPr>
        <w:numPr>
          <w:ilvl w:val="0"/>
          <w:numId w:val="2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выговор;</w:t>
      </w:r>
    </w:p>
    <w:p w14:paraId="1258338A" w14:textId="77777777" w:rsidR="00D50BE0" w:rsidRPr="002F2286" w:rsidRDefault="00D50BE0" w:rsidP="00D50BE0">
      <w:pPr>
        <w:numPr>
          <w:ilvl w:val="0"/>
          <w:numId w:val="2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увольнение по соответствующим основаниям.</w:t>
      </w:r>
    </w:p>
    <w:p w14:paraId="5CBDFC2A"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lastRenderedPageBreak/>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w:t>
      </w:r>
      <w:r w:rsidRPr="002F2286">
        <w:rPr>
          <w:rFonts w:ascii="Times New Roman" w:eastAsia="Times New Roman" w:hAnsi="Times New Roman" w:cs="Times New Roman"/>
          <w:color w:val="1E2120"/>
          <w:lang w:eastAsia="ru-RU"/>
        </w:rPr>
        <w:br/>
        <w:t>9.4. </w:t>
      </w:r>
      <w:r w:rsidRPr="002F2286">
        <w:rPr>
          <w:rFonts w:ascii="Times New Roman" w:eastAsia="Times New Roman" w:hAnsi="Times New Roman" w:cs="Times New Roman"/>
          <w:color w:val="1E2120"/>
          <w:u w:val="single"/>
          <w:bdr w:val="none" w:sz="0" w:space="0" w:color="auto" w:frame="1"/>
          <w:lang w:eastAsia="ru-RU"/>
        </w:rPr>
        <w:t>Увольнение в качестве дисциплинарного взыскания может быть применено в соответствии со ст. 192 ТК РФ в случаях:</w:t>
      </w:r>
    </w:p>
    <w:p w14:paraId="7F7FB896"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неоднократного неисполнения работником школы без уважительных причин трудовых обязанностей, если он имеет дисциплинарное взыскание;</w:t>
      </w:r>
    </w:p>
    <w:p w14:paraId="61D950D2"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однократного грубого нарушения работником трудовых обязанностей;</w:t>
      </w:r>
    </w:p>
    <w:p w14:paraId="68FE6BB7"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03774D1C"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14:paraId="12D5E7CB"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332A0833"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6E8961DE"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277C7D95"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6DEA8163"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непринятия работником мер по предотвращению или урегулированию конфликта интересов, стороной которого он является;</w:t>
      </w:r>
    </w:p>
    <w:p w14:paraId="58729F03"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совершения работником, выполняющим воспитательные функции, аморального проступка, несовместимого с продолжением данной работы. </w:t>
      </w:r>
      <w:proofErr w:type="gramStart"/>
      <w:r w:rsidRPr="002F2286">
        <w:rPr>
          <w:rFonts w:ascii="Times New Roman" w:eastAsia="Times New Roman" w:hAnsi="Times New Roman" w:cs="Times New Roman"/>
          <w:color w:val="1E2120"/>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roofErr w:type="gramEnd"/>
    </w:p>
    <w:p w14:paraId="404B0D3B"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14:paraId="1A4773CB"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представления работником директору школы подложных документов при заключении трудового договора;</w:t>
      </w:r>
    </w:p>
    <w:p w14:paraId="4231E0AD" w14:textId="77777777" w:rsidR="00D50BE0" w:rsidRPr="002F2286" w:rsidRDefault="00D50BE0" w:rsidP="00D50BE0">
      <w:pPr>
        <w:numPr>
          <w:ilvl w:val="0"/>
          <w:numId w:val="2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 других случаях, установленных ТК РФ и иными федеральными законами.</w:t>
      </w:r>
    </w:p>
    <w:p w14:paraId="0E8533F4"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9.5. </w:t>
      </w:r>
      <w:r w:rsidRPr="002F2286">
        <w:rPr>
          <w:rFonts w:ascii="Times New Roman" w:eastAsia="Times New Roman" w:hAnsi="Times New Roman" w:cs="Times New Roman"/>
          <w:color w:val="1E2120"/>
          <w:u w:val="single"/>
          <w:bdr w:val="none" w:sz="0" w:space="0" w:color="auto" w:frame="1"/>
          <w:lang w:eastAsia="ru-RU"/>
        </w:rPr>
        <w:t>Дополнительными основаниями для увольнения педагогического работника школы являются:</w:t>
      </w:r>
    </w:p>
    <w:p w14:paraId="2726C8B8" w14:textId="77777777" w:rsidR="00D50BE0" w:rsidRPr="002F2286" w:rsidRDefault="00D50BE0" w:rsidP="00D50BE0">
      <w:pPr>
        <w:numPr>
          <w:ilvl w:val="0"/>
          <w:numId w:val="30"/>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повторное в течение одного года грубое нарушение Устава организации, осуществляющей образовательную деятельность;</w:t>
      </w:r>
    </w:p>
    <w:p w14:paraId="15EF13B6" w14:textId="77777777" w:rsidR="00D50BE0" w:rsidRPr="002F2286" w:rsidRDefault="00D50BE0" w:rsidP="00D50BE0">
      <w:pPr>
        <w:numPr>
          <w:ilvl w:val="0"/>
          <w:numId w:val="30"/>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proofErr w:type="gramStart"/>
      <w:r w:rsidRPr="002F2286">
        <w:rPr>
          <w:rFonts w:ascii="Times New Roman" w:eastAsia="Times New Roman" w:hAnsi="Times New Roman" w:cs="Times New Roman"/>
          <w:color w:val="1E2120"/>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r w:rsidRPr="002F2286">
        <w:rPr>
          <w:rFonts w:ascii="Times New Roman" w:eastAsia="Times New Roman" w:hAnsi="Times New Roman" w:cs="Times New Roman"/>
          <w:color w:val="1E2120"/>
          <w:lang w:eastAsia="ru-RU"/>
        </w:rPr>
        <w:t xml:space="preserve">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0FD3F0EE"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w:t>
      </w:r>
      <w:r w:rsidRPr="002F2286">
        <w:rPr>
          <w:rFonts w:ascii="Times New Roman" w:eastAsia="Times New Roman" w:hAnsi="Times New Roman" w:cs="Times New Roman"/>
          <w:color w:val="1E2120"/>
          <w:lang w:eastAsia="ru-RU"/>
        </w:rPr>
        <w:br/>
        <w:t xml:space="preserve">9.7.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w:t>
      </w:r>
      <w:r w:rsidRPr="002F2286">
        <w:rPr>
          <w:rFonts w:ascii="Times New Roman" w:eastAsia="Times New Roman" w:hAnsi="Times New Roman" w:cs="Times New Roman"/>
          <w:color w:val="1E2120"/>
          <w:lang w:eastAsia="ru-RU"/>
        </w:rPr>
        <w:lastRenderedPageBreak/>
        <w:t>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r w:rsidRPr="002F2286">
        <w:rPr>
          <w:rFonts w:ascii="Times New Roman" w:eastAsia="Times New Roman" w:hAnsi="Times New Roman" w:cs="Times New Roman"/>
          <w:color w:val="1E2120"/>
          <w:lang w:eastAsia="ru-RU"/>
        </w:rPr>
        <w:br/>
        <w:t>9.8. Ответственность педагогических работников устанавливаются статьёй 48 Федерального закона «Об образовании в Российской Федерации».</w:t>
      </w:r>
      <w:r w:rsidRPr="002F2286">
        <w:rPr>
          <w:rFonts w:ascii="Times New Roman" w:eastAsia="Times New Roman" w:hAnsi="Times New Roman" w:cs="Times New Roman"/>
          <w:color w:val="1E2120"/>
          <w:lang w:eastAsia="ru-RU"/>
        </w:rPr>
        <w:br/>
        <w:t>9.9.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2F2286">
        <w:rPr>
          <w:rFonts w:ascii="Times New Roman" w:eastAsia="Times New Roman" w:hAnsi="Times New Roman" w:cs="Times New Roman"/>
          <w:color w:val="1E2120"/>
          <w:lang w:eastAsia="ru-RU"/>
        </w:rPr>
        <w:b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r w:rsidRPr="002F2286">
        <w:rPr>
          <w:rFonts w:ascii="Times New Roman" w:eastAsia="Times New Roman" w:hAnsi="Times New Roman" w:cs="Times New Roman"/>
          <w:color w:val="1E2120"/>
          <w:lang w:eastAsia="ru-RU"/>
        </w:rPr>
        <w:b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2F2286">
        <w:rPr>
          <w:rFonts w:ascii="Times New Roman" w:eastAsia="Times New Roman" w:hAnsi="Times New Roman" w:cs="Times New Roman"/>
          <w:color w:val="1E2120"/>
          <w:lang w:eastAsia="ru-RU"/>
        </w:rPr>
        <w:br/>
        <w:t>9.12. За каждый дисциплинарный проступок может быть применено только одно дисциплинарное взыскание (ч.5 ст.193 ТК РФ).</w:t>
      </w:r>
      <w:r w:rsidRPr="002F2286">
        <w:rPr>
          <w:rFonts w:ascii="Times New Roman" w:eastAsia="Times New Roman" w:hAnsi="Times New Roman" w:cs="Times New Roman"/>
          <w:color w:val="1E2120"/>
          <w:lang w:eastAsia="ru-RU"/>
        </w:rPr>
        <w:br/>
        <w:t>9.13. </w:t>
      </w:r>
      <w:r w:rsidRPr="002F2286">
        <w:rPr>
          <w:rFonts w:ascii="Times New Roman" w:eastAsia="Times New Roman" w:hAnsi="Times New Roman" w:cs="Times New Roman"/>
          <w:color w:val="1E2120"/>
          <w:u w:val="single"/>
          <w:bdr w:val="none" w:sz="0" w:space="0" w:color="auto" w:frame="1"/>
          <w:lang w:eastAsia="ru-RU"/>
        </w:rPr>
        <w:t>Дисциплинарные взыскания применяются приказом, в котором отражается:</w:t>
      </w:r>
    </w:p>
    <w:p w14:paraId="50CE9CB2" w14:textId="77777777" w:rsidR="00D50BE0" w:rsidRPr="002F2286" w:rsidRDefault="00D50BE0" w:rsidP="00D50BE0">
      <w:pPr>
        <w:numPr>
          <w:ilvl w:val="0"/>
          <w:numId w:val="3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конкретное указание дисциплинарного проступка;</w:t>
      </w:r>
    </w:p>
    <w:p w14:paraId="215E4862" w14:textId="77777777" w:rsidR="00D50BE0" w:rsidRPr="002F2286" w:rsidRDefault="00D50BE0" w:rsidP="00D50BE0">
      <w:pPr>
        <w:numPr>
          <w:ilvl w:val="0"/>
          <w:numId w:val="3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время совершения и время обнаружения дисциплинарного проступка;</w:t>
      </w:r>
    </w:p>
    <w:p w14:paraId="390BAAC6" w14:textId="77777777" w:rsidR="00D50BE0" w:rsidRPr="002F2286" w:rsidRDefault="00D50BE0" w:rsidP="00D50BE0">
      <w:pPr>
        <w:numPr>
          <w:ilvl w:val="0"/>
          <w:numId w:val="3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вид применяемого взыскания;</w:t>
      </w:r>
    </w:p>
    <w:p w14:paraId="0FA3393C" w14:textId="77777777" w:rsidR="00D50BE0" w:rsidRPr="002F2286" w:rsidRDefault="00D50BE0" w:rsidP="00D50BE0">
      <w:pPr>
        <w:numPr>
          <w:ilvl w:val="0"/>
          <w:numId w:val="3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документы, подтверждающие совершение дисциплинарного проступка;</w:t>
      </w:r>
    </w:p>
    <w:p w14:paraId="03D77B55" w14:textId="77777777" w:rsidR="00D50BE0" w:rsidRPr="002F2286" w:rsidRDefault="00D50BE0" w:rsidP="00D50BE0">
      <w:pPr>
        <w:numPr>
          <w:ilvl w:val="0"/>
          <w:numId w:val="31"/>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документы, содержащие объяснения работника.</w:t>
      </w:r>
    </w:p>
    <w:p w14:paraId="7CA318C2"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 приказе о применении дисциплинарного взыскания также можно привести краткое изложение объяснений работника.</w:t>
      </w:r>
      <w:r w:rsidRPr="002F2286">
        <w:rPr>
          <w:rFonts w:ascii="Times New Roman" w:eastAsia="Times New Roman" w:hAnsi="Times New Roman" w:cs="Times New Roman"/>
          <w:color w:val="1E2120"/>
          <w:lang w:eastAsia="ru-RU"/>
        </w:rPr>
        <w:br/>
        <w:t>9.14.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r w:rsidRPr="002F2286">
        <w:rPr>
          <w:rFonts w:ascii="Times New Roman" w:eastAsia="Times New Roman" w:hAnsi="Times New Roman" w:cs="Times New Roman"/>
          <w:color w:val="1E2120"/>
          <w:lang w:eastAsia="ru-RU"/>
        </w:rPr>
        <w:b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2F2286">
        <w:rPr>
          <w:rFonts w:ascii="Times New Roman" w:eastAsia="Times New Roman" w:hAnsi="Times New Roman" w:cs="Times New Roman"/>
          <w:color w:val="1E2120"/>
          <w:lang w:eastAsia="ru-RU"/>
        </w:rPr>
        <w:br/>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r w:rsidRPr="002F2286">
        <w:rPr>
          <w:rFonts w:ascii="Times New Roman" w:eastAsia="Times New Roman" w:hAnsi="Times New Roman" w:cs="Times New Roman"/>
          <w:color w:val="1E2120"/>
          <w:lang w:eastAsia="ru-RU"/>
        </w:rPr>
        <w:br/>
        <w:t>9.17. Работникам, имеющим взыскание, меры поощрения не принимаются в течение действия взыскания.</w:t>
      </w:r>
      <w:r w:rsidRPr="002F2286">
        <w:rPr>
          <w:rFonts w:ascii="Times New Roman" w:eastAsia="Times New Roman" w:hAnsi="Times New Roman" w:cs="Times New Roman"/>
          <w:color w:val="1E2120"/>
          <w:lang w:eastAsia="ru-RU"/>
        </w:rPr>
        <w:br/>
        <w:t>9.18.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r w:rsidRPr="002F2286">
        <w:rPr>
          <w:rFonts w:ascii="Times New Roman" w:eastAsia="Times New Roman" w:hAnsi="Times New Roman" w:cs="Times New Roman"/>
          <w:color w:val="1E2120"/>
          <w:lang w:eastAsia="ru-RU"/>
        </w:rPr>
        <w:br/>
        <w:t>9.19. Сведения о взысканиях в трудовую книжку не вносятся, за исключением случаев, когда дисциплинарным взысканием является увольнение.</w:t>
      </w:r>
      <w:r w:rsidRPr="002F2286">
        <w:rPr>
          <w:rFonts w:ascii="Times New Roman" w:eastAsia="Times New Roman" w:hAnsi="Times New Roman" w:cs="Times New Roman"/>
          <w:color w:val="1E2120"/>
          <w:lang w:eastAsia="ru-RU"/>
        </w:rPr>
        <w:b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2F2286">
        <w:rPr>
          <w:rFonts w:ascii="Times New Roman" w:eastAsia="Times New Roman" w:hAnsi="Times New Roman" w:cs="Times New Roman"/>
          <w:color w:val="1E2120"/>
          <w:lang w:eastAsia="ru-RU"/>
        </w:rPr>
        <w:br/>
        <w:t>9.21.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17F9C31D"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t>10. Меры ответственности за совершение коррупционных правонарушений</w:t>
      </w:r>
    </w:p>
    <w:p w14:paraId="63BEF418"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w:t>
      </w:r>
      <w:r w:rsidRPr="002F2286">
        <w:rPr>
          <w:rFonts w:ascii="Times New Roman" w:eastAsia="Times New Roman" w:hAnsi="Times New Roman" w:cs="Times New Roman"/>
          <w:color w:val="1E2120"/>
          <w:lang w:eastAsia="ru-RU"/>
        </w:rPr>
        <w:lastRenderedPageBreak/>
        <w:t>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2F2286">
        <w:rPr>
          <w:rFonts w:ascii="Times New Roman" w:eastAsia="Times New Roman" w:hAnsi="Times New Roman" w:cs="Times New Roman"/>
          <w:color w:val="1E2120"/>
          <w:lang w:eastAsia="ru-RU"/>
        </w:rPr>
        <w:b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2F2286">
        <w:rPr>
          <w:rFonts w:ascii="Times New Roman" w:eastAsia="Times New Roman" w:hAnsi="Times New Roman" w:cs="Times New Roman"/>
          <w:color w:val="1E2120"/>
          <w:lang w:eastAsia="ru-RU"/>
        </w:rPr>
        <w:br/>
        <w:t>10.3. В случае</w:t>
      </w:r>
      <w:proofErr w:type="gramStart"/>
      <w:r w:rsidRPr="002F2286">
        <w:rPr>
          <w:rFonts w:ascii="Times New Roman" w:eastAsia="Times New Roman" w:hAnsi="Times New Roman" w:cs="Times New Roman"/>
          <w:color w:val="1E2120"/>
          <w:lang w:eastAsia="ru-RU"/>
        </w:rPr>
        <w:t>,</w:t>
      </w:r>
      <w:proofErr w:type="gramEnd"/>
      <w:r w:rsidRPr="002F2286">
        <w:rPr>
          <w:rFonts w:ascii="Times New Roman" w:eastAsia="Times New Roman" w:hAnsi="Times New Roman" w:cs="Times New Roman"/>
          <w:color w:val="1E2120"/>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2F2286">
        <w:rPr>
          <w:rFonts w:ascii="Times New Roman" w:eastAsia="Times New Roman" w:hAnsi="Times New Roman" w:cs="Times New Roman"/>
          <w:color w:val="1E2120"/>
          <w:lang w:eastAsia="ru-RU"/>
        </w:rPr>
        <w:b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2F2286">
        <w:rPr>
          <w:rFonts w:ascii="Times New Roman" w:eastAsia="Times New Roman" w:hAnsi="Times New Roman" w:cs="Times New Roman"/>
          <w:color w:val="1E2120"/>
          <w:lang w:eastAsia="ru-RU"/>
        </w:rPr>
        <w:br/>
        <w:t>10.5. </w:t>
      </w:r>
      <w:r w:rsidRPr="002F2286">
        <w:rPr>
          <w:rFonts w:ascii="Times New Roman" w:eastAsia="Times New Roman" w:hAnsi="Times New Roman" w:cs="Times New Roman"/>
          <w:color w:val="1E2120"/>
          <w:u w:val="single"/>
          <w:bdr w:val="none" w:sz="0" w:space="0" w:color="auto" w:frame="1"/>
          <w:lang w:eastAsia="ru-RU"/>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14:paraId="2FA71E47" w14:textId="77777777" w:rsidR="00D50BE0" w:rsidRPr="002F2286" w:rsidRDefault="00D50BE0" w:rsidP="00D50BE0">
      <w:pPr>
        <w:numPr>
          <w:ilvl w:val="0"/>
          <w:numId w:val="3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мошенничество, совершенное лицом с использованием своего служебного положения (ч. 3 ст. 159);</w:t>
      </w:r>
    </w:p>
    <w:p w14:paraId="3941504D" w14:textId="77777777" w:rsidR="00D50BE0" w:rsidRPr="002F2286" w:rsidRDefault="00D50BE0" w:rsidP="00D50BE0">
      <w:pPr>
        <w:numPr>
          <w:ilvl w:val="0"/>
          <w:numId w:val="3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присвоение или растрата (ч. 3 ст. 160);</w:t>
      </w:r>
    </w:p>
    <w:p w14:paraId="19B270E4" w14:textId="77777777" w:rsidR="00D50BE0" w:rsidRPr="002F2286" w:rsidRDefault="00D50BE0" w:rsidP="00D50BE0">
      <w:pPr>
        <w:numPr>
          <w:ilvl w:val="0"/>
          <w:numId w:val="3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злоупотребление полномочиями (ст. 201);</w:t>
      </w:r>
    </w:p>
    <w:p w14:paraId="6DA1A947" w14:textId="77777777" w:rsidR="00D50BE0" w:rsidRPr="002F2286" w:rsidRDefault="00D50BE0" w:rsidP="00D50BE0">
      <w:pPr>
        <w:numPr>
          <w:ilvl w:val="0"/>
          <w:numId w:val="3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получение взятки (ст. 290);</w:t>
      </w:r>
    </w:p>
    <w:p w14:paraId="6DE7E973" w14:textId="77777777" w:rsidR="00D50BE0" w:rsidRPr="002F2286" w:rsidRDefault="00D50BE0" w:rsidP="00D50BE0">
      <w:pPr>
        <w:numPr>
          <w:ilvl w:val="0"/>
          <w:numId w:val="3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злоупотребление должностными полномочиями (ст. 285);</w:t>
      </w:r>
    </w:p>
    <w:p w14:paraId="74F3C6E7" w14:textId="77777777" w:rsidR="00D50BE0" w:rsidRPr="002F2286" w:rsidRDefault="00D50BE0" w:rsidP="00D50BE0">
      <w:pPr>
        <w:numPr>
          <w:ilvl w:val="0"/>
          <w:numId w:val="3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нецелевое использование и хищение бюджетных средств (ст. 285.1);</w:t>
      </w:r>
    </w:p>
    <w:p w14:paraId="47227BF0" w14:textId="77777777" w:rsidR="00D50BE0" w:rsidRPr="002F2286" w:rsidRDefault="00D50BE0" w:rsidP="00D50BE0">
      <w:pPr>
        <w:numPr>
          <w:ilvl w:val="0"/>
          <w:numId w:val="3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совмещение государственной и муниципальной службы с учредительством и замещением должностей в коммерческих организациях (ст. 288);</w:t>
      </w:r>
    </w:p>
    <w:p w14:paraId="10F96EF2" w14:textId="77777777" w:rsidR="00D50BE0" w:rsidRPr="002F2286" w:rsidRDefault="00D50BE0" w:rsidP="00D50BE0">
      <w:pPr>
        <w:numPr>
          <w:ilvl w:val="0"/>
          <w:numId w:val="32"/>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превышение должностных полномочий (ст. 286).</w:t>
      </w:r>
    </w:p>
    <w:p w14:paraId="4C21FBB3"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10.6. </w:t>
      </w:r>
      <w:r w:rsidRPr="002F2286">
        <w:rPr>
          <w:rFonts w:ascii="Times New Roman" w:eastAsia="Times New Roman" w:hAnsi="Times New Roman" w:cs="Times New Roman"/>
          <w:color w:val="1E2120"/>
          <w:u w:val="single"/>
          <w:bdr w:val="none" w:sz="0" w:space="0" w:color="auto" w:frame="1"/>
          <w:lang w:eastAsia="ru-RU"/>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14:paraId="4EC1EE4C" w14:textId="77777777" w:rsidR="00D50BE0" w:rsidRPr="002F2286" w:rsidRDefault="00D50BE0" w:rsidP="00D50BE0">
      <w:pPr>
        <w:numPr>
          <w:ilvl w:val="0"/>
          <w:numId w:val="3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штраф;</w:t>
      </w:r>
    </w:p>
    <w:p w14:paraId="00DFC583" w14:textId="77777777" w:rsidR="00D50BE0" w:rsidRPr="002F2286" w:rsidRDefault="00D50BE0" w:rsidP="00D50BE0">
      <w:pPr>
        <w:numPr>
          <w:ilvl w:val="0"/>
          <w:numId w:val="3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лишение прав занимать определенные должности или заниматься определенной деятельностью;</w:t>
      </w:r>
    </w:p>
    <w:p w14:paraId="23A8D549" w14:textId="77777777" w:rsidR="00D50BE0" w:rsidRPr="002F2286" w:rsidRDefault="00D50BE0" w:rsidP="00D50BE0">
      <w:pPr>
        <w:numPr>
          <w:ilvl w:val="0"/>
          <w:numId w:val="3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обязательные работы;</w:t>
      </w:r>
    </w:p>
    <w:p w14:paraId="1F0B08D2" w14:textId="77777777" w:rsidR="00D50BE0" w:rsidRPr="002F2286" w:rsidRDefault="00D50BE0" w:rsidP="00D50BE0">
      <w:pPr>
        <w:numPr>
          <w:ilvl w:val="0"/>
          <w:numId w:val="3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исправительные работы;</w:t>
      </w:r>
    </w:p>
    <w:p w14:paraId="055E2138" w14:textId="77777777" w:rsidR="00D50BE0" w:rsidRPr="002F2286" w:rsidRDefault="00D50BE0" w:rsidP="00D50BE0">
      <w:pPr>
        <w:numPr>
          <w:ilvl w:val="0"/>
          <w:numId w:val="3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принудительные работы;</w:t>
      </w:r>
    </w:p>
    <w:p w14:paraId="072D10AA" w14:textId="77777777" w:rsidR="00D50BE0" w:rsidRPr="002F2286" w:rsidRDefault="00D50BE0" w:rsidP="00D50BE0">
      <w:pPr>
        <w:numPr>
          <w:ilvl w:val="0"/>
          <w:numId w:val="3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ограничение свободы;</w:t>
      </w:r>
    </w:p>
    <w:p w14:paraId="66E50523" w14:textId="77777777" w:rsidR="00D50BE0" w:rsidRPr="002F2286" w:rsidRDefault="00D50BE0" w:rsidP="00D50BE0">
      <w:pPr>
        <w:numPr>
          <w:ilvl w:val="0"/>
          <w:numId w:val="33"/>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лишение свободы на неопределенный срок.</w:t>
      </w:r>
    </w:p>
    <w:p w14:paraId="7B02FAD2"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10.7. </w:t>
      </w:r>
      <w:r w:rsidRPr="002F2286">
        <w:rPr>
          <w:rFonts w:ascii="Times New Roman" w:eastAsia="Times New Roman" w:hAnsi="Times New Roman" w:cs="Times New Roman"/>
          <w:color w:val="1E2120"/>
          <w:u w:val="single"/>
          <w:bdr w:val="none" w:sz="0" w:space="0" w:color="auto" w:frame="1"/>
          <w:lang w:eastAsia="ru-RU"/>
        </w:rPr>
        <w:t>Кодексом Российской Федерации об административных правонарушениях установлена административная ответственность:</w:t>
      </w:r>
    </w:p>
    <w:p w14:paraId="3C5D5069" w14:textId="77777777" w:rsidR="00D50BE0" w:rsidRPr="002F2286" w:rsidRDefault="00D50BE0" w:rsidP="00D50BE0">
      <w:pPr>
        <w:numPr>
          <w:ilvl w:val="0"/>
          <w:numId w:val="3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мелкое хищение (ст. 7.27);</w:t>
      </w:r>
    </w:p>
    <w:p w14:paraId="62E2AB60" w14:textId="77777777" w:rsidR="00D50BE0" w:rsidRPr="002F2286" w:rsidRDefault="00D50BE0" w:rsidP="00D50BE0">
      <w:pPr>
        <w:numPr>
          <w:ilvl w:val="0"/>
          <w:numId w:val="3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нецелевое использование бюджетных средств и средств государственных внебюджетных фондов (ст. 15.14);</w:t>
      </w:r>
    </w:p>
    <w:p w14:paraId="2CD57CE9" w14:textId="77777777" w:rsidR="00D50BE0" w:rsidRPr="002F2286" w:rsidRDefault="00D50BE0" w:rsidP="00D50BE0">
      <w:pPr>
        <w:numPr>
          <w:ilvl w:val="0"/>
          <w:numId w:val="3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незаконное привлечение к трудовой деятельности государственного служащего (бывшего государственного служащего) (ст. 19.29);</w:t>
      </w:r>
    </w:p>
    <w:p w14:paraId="1525B3DD" w14:textId="77777777" w:rsidR="00D50BE0" w:rsidRPr="002F2286" w:rsidRDefault="00D50BE0" w:rsidP="00D50BE0">
      <w:pPr>
        <w:numPr>
          <w:ilvl w:val="0"/>
          <w:numId w:val="3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w:t>
      </w:r>
    </w:p>
    <w:p w14:paraId="6271E81F" w14:textId="77777777" w:rsidR="00D50BE0" w:rsidRPr="002F2286" w:rsidRDefault="00D50BE0" w:rsidP="00D50BE0">
      <w:pPr>
        <w:numPr>
          <w:ilvl w:val="0"/>
          <w:numId w:val="34"/>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нарушение требований к ведению образовательной деятельности и организации образовательного процесса (ст. 19.30) и другие нарушения.</w:t>
      </w:r>
    </w:p>
    <w:p w14:paraId="46E2C800"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14:paraId="051F8092" w14:textId="77777777" w:rsidR="00D50BE0" w:rsidRPr="002F2286" w:rsidRDefault="00D50BE0" w:rsidP="00D50BE0">
      <w:pPr>
        <w:numPr>
          <w:ilvl w:val="0"/>
          <w:numId w:val="3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административный штраф;</w:t>
      </w:r>
    </w:p>
    <w:p w14:paraId="249408FA" w14:textId="77777777" w:rsidR="00D50BE0" w:rsidRPr="002F2286" w:rsidRDefault="00D50BE0" w:rsidP="00D50BE0">
      <w:pPr>
        <w:numPr>
          <w:ilvl w:val="0"/>
          <w:numId w:val="3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административный арест;</w:t>
      </w:r>
    </w:p>
    <w:p w14:paraId="5E29318A" w14:textId="77777777" w:rsidR="00D50BE0" w:rsidRPr="002F2286" w:rsidRDefault="00D50BE0" w:rsidP="00D50BE0">
      <w:pPr>
        <w:numPr>
          <w:ilvl w:val="0"/>
          <w:numId w:val="35"/>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дисквалификация.</w:t>
      </w:r>
    </w:p>
    <w:p w14:paraId="6D5E695A"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lastRenderedPageBreak/>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14:paraId="59FC82F3" w14:textId="77777777" w:rsidR="00D50BE0" w:rsidRPr="002F2286" w:rsidRDefault="00D50BE0" w:rsidP="00D50BE0">
      <w:pPr>
        <w:numPr>
          <w:ilvl w:val="0"/>
          <w:numId w:val="3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14:paraId="47389BCA" w14:textId="77777777" w:rsidR="00D50BE0" w:rsidRPr="002F2286" w:rsidRDefault="00D50BE0" w:rsidP="00D50BE0">
      <w:pPr>
        <w:numPr>
          <w:ilvl w:val="0"/>
          <w:numId w:val="36"/>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14:paraId="61BD635B"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10.10. </w:t>
      </w:r>
      <w:r w:rsidRPr="002F2286">
        <w:rPr>
          <w:rFonts w:ascii="Times New Roman" w:eastAsia="Times New Roman" w:hAnsi="Times New Roman" w:cs="Times New Roman"/>
          <w:color w:val="1E2120"/>
          <w:u w:val="single"/>
          <w:bdr w:val="none" w:sz="0" w:space="0" w:color="auto" w:frame="1"/>
          <w:lang w:eastAsia="ru-RU"/>
        </w:rPr>
        <w:t>Федеральный закон «О противодействии коррупции» устанавливает дисциплинарную ответственность:</w:t>
      </w:r>
    </w:p>
    <w:p w14:paraId="39998522" w14:textId="77777777" w:rsidR="00D50BE0" w:rsidRPr="002F2286" w:rsidRDefault="00D50BE0" w:rsidP="00D50BE0">
      <w:pPr>
        <w:numPr>
          <w:ilvl w:val="0"/>
          <w:numId w:val="3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за нарушение обязанности уведомлять о склонении к совершению коррупционных правонарушений (ч. 3 ст. 9);</w:t>
      </w:r>
    </w:p>
    <w:p w14:paraId="5195327B" w14:textId="77777777" w:rsidR="00D50BE0" w:rsidRPr="002F2286" w:rsidRDefault="00D50BE0" w:rsidP="00D50BE0">
      <w:pPr>
        <w:numPr>
          <w:ilvl w:val="0"/>
          <w:numId w:val="3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принимать меры по предотвращению и урегулированию конфликта интересов (ч. 5 ст. 11);</w:t>
      </w:r>
    </w:p>
    <w:p w14:paraId="63BE7D4F" w14:textId="77777777" w:rsidR="00D50BE0" w:rsidRPr="002F2286" w:rsidRDefault="00D50BE0" w:rsidP="00D50BE0">
      <w:pPr>
        <w:numPr>
          <w:ilvl w:val="0"/>
          <w:numId w:val="3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14:paraId="1DDA3DBB" w14:textId="77777777" w:rsidR="00D50BE0" w:rsidRPr="002F2286" w:rsidRDefault="00D50BE0" w:rsidP="00D50BE0">
      <w:pPr>
        <w:numPr>
          <w:ilvl w:val="0"/>
          <w:numId w:val="37"/>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14:paraId="587EF657"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r w:rsidRPr="002F2286">
        <w:rPr>
          <w:rFonts w:ascii="Times New Roman" w:eastAsia="Times New Roman" w:hAnsi="Times New Roman" w:cs="Times New Roman"/>
          <w:color w:val="1E2120"/>
          <w:lang w:eastAsia="ru-RU"/>
        </w:rPr>
        <w:br/>
        <w:t>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r w:rsidRPr="002F2286">
        <w:rPr>
          <w:rFonts w:ascii="Times New Roman" w:eastAsia="Times New Roman" w:hAnsi="Times New Roman" w:cs="Times New Roman"/>
          <w:color w:val="1E2120"/>
          <w:lang w:eastAsia="ru-RU"/>
        </w:rPr>
        <w:br/>
        <w:t xml:space="preserve">10.13. </w:t>
      </w:r>
      <w:proofErr w:type="gramStart"/>
      <w:r w:rsidRPr="002F2286">
        <w:rPr>
          <w:rFonts w:ascii="Times New Roman" w:eastAsia="Times New Roman" w:hAnsi="Times New Roman" w:cs="Times New Roman"/>
          <w:color w:val="1E2120"/>
          <w:lang w:eastAsia="ru-RU"/>
        </w:rPr>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r w:rsidRPr="002F2286">
        <w:rPr>
          <w:rFonts w:ascii="Times New Roman" w:eastAsia="Times New Roman" w:hAnsi="Times New Roman" w:cs="Times New Roman"/>
          <w:color w:val="1E2120"/>
          <w:lang w:eastAsia="ru-RU"/>
        </w:rPr>
        <w:br/>
        <w:t>10.14</w:t>
      </w:r>
      <w:proofErr w:type="gramEnd"/>
      <w:r w:rsidRPr="002F2286">
        <w:rPr>
          <w:rFonts w:ascii="Times New Roman" w:eastAsia="Times New Roman" w:hAnsi="Times New Roman" w:cs="Times New Roman"/>
          <w:color w:val="1E2120"/>
          <w:lang w:eastAsia="ru-RU"/>
        </w:rPr>
        <w:t xml:space="preserve">. </w:t>
      </w:r>
      <w:proofErr w:type="gramStart"/>
      <w:r w:rsidRPr="002F2286">
        <w:rPr>
          <w:rFonts w:ascii="Times New Roman" w:eastAsia="Times New Roman" w:hAnsi="Times New Roman" w:cs="Times New Roman"/>
          <w:color w:val="1E2120"/>
          <w:lang w:eastAsia="ru-RU"/>
        </w:rPr>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sidRPr="002F2286">
        <w:rPr>
          <w:rFonts w:ascii="Times New Roman" w:eastAsia="Times New Roman" w:hAnsi="Times New Roman" w:cs="Times New Roman"/>
          <w:color w:val="1E2120"/>
          <w:lang w:eastAsia="ru-RU"/>
        </w:rPr>
        <w:t>. В случае</w:t>
      </w:r>
      <w:proofErr w:type="gramStart"/>
      <w:r w:rsidRPr="002F2286">
        <w:rPr>
          <w:rFonts w:ascii="Times New Roman" w:eastAsia="Times New Roman" w:hAnsi="Times New Roman" w:cs="Times New Roman"/>
          <w:color w:val="1E2120"/>
          <w:lang w:eastAsia="ru-RU"/>
        </w:rPr>
        <w:t>,</w:t>
      </w:r>
      <w:proofErr w:type="gramEnd"/>
      <w:r w:rsidRPr="002F2286">
        <w:rPr>
          <w:rFonts w:ascii="Times New Roman" w:eastAsia="Times New Roman" w:hAnsi="Times New Roman" w:cs="Times New Roman"/>
          <w:color w:val="1E2120"/>
          <w:lang w:eastAsia="ru-RU"/>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19BD456B"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t>11. Медицинские осмотры. Личная гигиена</w:t>
      </w:r>
    </w:p>
    <w:p w14:paraId="0D1CDD3C"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 xml:space="preserve">11.1. 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w:t>
      </w:r>
      <w:r w:rsidRPr="002F2286">
        <w:rPr>
          <w:rFonts w:ascii="Times New Roman" w:eastAsia="Times New Roman" w:hAnsi="Times New Roman" w:cs="Times New Roman"/>
          <w:color w:val="1E2120"/>
          <w:lang w:eastAsia="ru-RU"/>
        </w:rPr>
        <w:lastRenderedPageBreak/>
        <w:t>отдыха и оздоровления детей и молодежи».</w:t>
      </w:r>
      <w:r w:rsidRPr="002F2286">
        <w:rPr>
          <w:rFonts w:ascii="Times New Roman" w:eastAsia="Times New Roman" w:hAnsi="Times New Roman" w:cs="Times New Roman"/>
          <w:color w:val="1E2120"/>
          <w:lang w:eastAsia="ru-RU"/>
        </w:rPr>
        <w:br/>
        <w:t>11.2. </w:t>
      </w:r>
      <w:r w:rsidRPr="002F2286">
        <w:rPr>
          <w:rFonts w:ascii="Times New Roman" w:eastAsia="Times New Roman" w:hAnsi="Times New Roman" w:cs="Times New Roman"/>
          <w:color w:val="1E2120"/>
          <w:u w:val="single"/>
          <w:bdr w:val="none" w:sz="0" w:space="0" w:color="auto" w:frame="1"/>
          <w:lang w:eastAsia="ru-RU"/>
        </w:rPr>
        <w:t>Директор школы обеспечивает:</w:t>
      </w:r>
    </w:p>
    <w:p w14:paraId="27600597"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наличие в образовательной организации Санитарных правил и норм и доведение их содержания до работников;</w:t>
      </w:r>
    </w:p>
    <w:p w14:paraId="29C32D93"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выполнение требований Санитарных правил и норм всеми работниками школы;</w:t>
      </w:r>
    </w:p>
    <w:p w14:paraId="3FB83153"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необходимые условия для соблюдения Санитарных правил и норм в организации, осуществляющей образовательную деятельность;</w:t>
      </w:r>
    </w:p>
    <w:p w14:paraId="18491D96"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прием на работу лиц, имеющих допуск по состоянию здоровья, прошедших профессиональную гигиеническую подготовку и аттестацию;</w:t>
      </w:r>
    </w:p>
    <w:p w14:paraId="4800D490"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наличие личных медицинских книжек на каждого работника организации, осуществляющей образовательную деятельность;</w:t>
      </w:r>
    </w:p>
    <w:p w14:paraId="62E786AE"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своевременное прохождение периодических медицинских обследований всеми работниками;</w:t>
      </w:r>
    </w:p>
    <w:p w14:paraId="6726B067"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организацию гигиенической подготовки и переподготовки по программе гигиенического обучения;</w:t>
      </w:r>
    </w:p>
    <w:p w14:paraId="524A4E89"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07B3C5EC"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проведение при необходимости мероприятий по дезинфекции, дезинсекции и дератизации;</w:t>
      </w:r>
    </w:p>
    <w:p w14:paraId="16BCB4A5"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наличие аптечек для оказания первой помощи и их своевременное пополнение;</w:t>
      </w:r>
    </w:p>
    <w:p w14:paraId="606AE379" w14:textId="77777777" w:rsidR="00D50BE0" w:rsidRPr="002F2286" w:rsidRDefault="00D50BE0" w:rsidP="00D50BE0">
      <w:pPr>
        <w:numPr>
          <w:ilvl w:val="0"/>
          <w:numId w:val="38"/>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организацию санитарно-гигиенической работы с персоналом путем проведения семинаров, бесед, лекций.</w:t>
      </w:r>
    </w:p>
    <w:p w14:paraId="7FA5885F"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11.3.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w:t>
      </w:r>
    </w:p>
    <w:p w14:paraId="0C6DA88A" w14:textId="77777777" w:rsidR="00D50BE0" w:rsidRPr="002F2286" w:rsidRDefault="00D50BE0" w:rsidP="00D50BE0">
      <w:pPr>
        <w:shd w:val="clear" w:color="auto" w:fill="FFFFFF"/>
        <w:spacing w:after="90" w:line="375" w:lineRule="atLeast"/>
        <w:jc w:val="both"/>
        <w:textAlignment w:val="baseline"/>
        <w:outlineLvl w:val="2"/>
        <w:rPr>
          <w:rFonts w:ascii="Times New Roman" w:eastAsia="Times New Roman" w:hAnsi="Times New Roman" w:cs="Times New Roman"/>
          <w:b/>
          <w:bCs/>
          <w:color w:val="1E2120"/>
          <w:lang w:eastAsia="ru-RU"/>
        </w:rPr>
      </w:pPr>
      <w:r w:rsidRPr="002F2286">
        <w:rPr>
          <w:rFonts w:ascii="Times New Roman" w:eastAsia="Times New Roman" w:hAnsi="Times New Roman" w:cs="Times New Roman"/>
          <w:b/>
          <w:bCs/>
          <w:color w:val="1E2120"/>
          <w:lang w:eastAsia="ru-RU"/>
        </w:rPr>
        <w:t>12. Заключительные положения</w:t>
      </w:r>
    </w:p>
    <w:p w14:paraId="65E76BB4"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12.1.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r w:rsidRPr="002F2286">
        <w:rPr>
          <w:rFonts w:ascii="Times New Roman" w:eastAsia="Times New Roman" w:hAnsi="Times New Roman" w:cs="Times New Roman"/>
          <w:color w:val="1E2120"/>
          <w:lang w:eastAsia="ru-RU"/>
        </w:rPr>
        <w:br/>
        <w:t>12.2. </w:t>
      </w:r>
      <w:r w:rsidRPr="002F2286">
        <w:rPr>
          <w:rFonts w:ascii="Times New Roman" w:eastAsia="Times New Roman" w:hAnsi="Times New Roman" w:cs="Times New Roman"/>
          <w:color w:val="1E2120"/>
          <w:u w:val="single"/>
          <w:bdr w:val="none" w:sz="0" w:space="0" w:color="auto" w:frame="1"/>
          <w:lang w:eastAsia="ru-RU"/>
        </w:rPr>
        <w:t xml:space="preserve">При осуществлении в школе функций по </w:t>
      </w:r>
      <w:proofErr w:type="gramStart"/>
      <w:r w:rsidRPr="002F2286">
        <w:rPr>
          <w:rFonts w:ascii="Times New Roman" w:eastAsia="Times New Roman" w:hAnsi="Times New Roman" w:cs="Times New Roman"/>
          <w:color w:val="1E2120"/>
          <w:u w:val="single"/>
          <w:bdr w:val="none" w:sz="0" w:space="0" w:color="auto" w:frame="1"/>
          <w:lang w:eastAsia="ru-RU"/>
        </w:rPr>
        <w:t>контролю за</w:t>
      </w:r>
      <w:proofErr w:type="gramEnd"/>
      <w:r w:rsidRPr="002F2286">
        <w:rPr>
          <w:rFonts w:ascii="Times New Roman" w:eastAsia="Times New Roman" w:hAnsi="Times New Roman" w:cs="Times New Roman"/>
          <w:color w:val="1E2120"/>
          <w:u w:val="single"/>
          <w:bdr w:val="none" w:sz="0" w:space="0" w:color="auto" w:frame="1"/>
          <w:lang w:eastAsia="ru-RU"/>
        </w:rPr>
        <w:t xml:space="preserve"> образовательной деятельностью и в других случаях не допускается:</w:t>
      </w:r>
    </w:p>
    <w:p w14:paraId="7A1BD3B8" w14:textId="77777777" w:rsidR="00D50BE0" w:rsidRPr="002F2286" w:rsidRDefault="00D50BE0" w:rsidP="00D50BE0">
      <w:pPr>
        <w:numPr>
          <w:ilvl w:val="0"/>
          <w:numId w:val="3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присутствие на занятиях посторонних лиц без разрешения директора школы;</w:t>
      </w:r>
    </w:p>
    <w:p w14:paraId="1896394D" w14:textId="77777777" w:rsidR="00D50BE0" w:rsidRPr="002F2286" w:rsidRDefault="00D50BE0" w:rsidP="00D50BE0">
      <w:pPr>
        <w:numPr>
          <w:ilvl w:val="0"/>
          <w:numId w:val="3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входить в класс после начала занятия, за исключением директора организации, осуществляющей образовательную деятельность;</w:t>
      </w:r>
    </w:p>
    <w:p w14:paraId="5620F166" w14:textId="77777777" w:rsidR="00D50BE0" w:rsidRPr="002F2286" w:rsidRDefault="00D50BE0" w:rsidP="00D50BE0">
      <w:pPr>
        <w:numPr>
          <w:ilvl w:val="0"/>
          <w:numId w:val="39"/>
        </w:numPr>
        <w:shd w:val="clear" w:color="auto" w:fill="FFFFFF"/>
        <w:spacing w:after="0" w:line="240" w:lineRule="auto"/>
        <w:ind w:left="945"/>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14:paraId="48D9B942" w14:textId="77777777" w:rsidR="00D50BE0" w:rsidRPr="002F2286" w:rsidRDefault="00D50BE0" w:rsidP="00D50BE0">
      <w:pPr>
        <w:shd w:val="clear" w:color="auto" w:fill="FFFFFF"/>
        <w:spacing w:after="18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t>12.3.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r w:rsidRPr="002F2286">
        <w:rPr>
          <w:rFonts w:ascii="Times New Roman" w:eastAsia="Times New Roman" w:hAnsi="Times New Roman" w:cs="Times New Roman"/>
          <w:color w:val="1E2120"/>
          <w:lang w:eastAsia="ru-RU"/>
        </w:rPr>
        <w:br/>
        <w:t>12.4.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w:t>
      </w:r>
      <w:r w:rsidRPr="002F2286">
        <w:rPr>
          <w:rFonts w:ascii="Times New Roman" w:eastAsia="Times New Roman" w:hAnsi="Times New Roman" w:cs="Times New Roman"/>
          <w:color w:val="1E2120"/>
          <w:lang w:eastAsia="ru-RU"/>
        </w:rPr>
        <w:br/>
        <w:t>12.5.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r w:rsidRPr="002F2286">
        <w:rPr>
          <w:rFonts w:ascii="Times New Roman" w:eastAsia="Times New Roman" w:hAnsi="Times New Roman" w:cs="Times New Roman"/>
          <w:color w:val="1E2120"/>
          <w:lang w:eastAsia="ru-RU"/>
        </w:rPr>
        <w:b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r w:rsidRPr="002F2286">
        <w:rPr>
          <w:rFonts w:ascii="Times New Roman" w:eastAsia="Times New Roman" w:hAnsi="Times New Roman" w:cs="Times New Roman"/>
          <w:color w:val="1E2120"/>
          <w:lang w:eastAsia="ru-RU"/>
        </w:rPr>
        <w:b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2F2286">
        <w:rPr>
          <w:rFonts w:ascii="Times New Roman" w:eastAsia="Times New Roman" w:hAnsi="Times New Roman" w:cs="Times New Roman"/>
          <w:color w:val="1E2120"/>
          <w:lang w:eastAsia="ru-RU"/>
        </w:rPr>
        <w:br/>
        <w:t>12.8. С вновь принятыми Правилами,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p w14:paraId="63A505B2"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i/>
          <w:iCs/>
          <w:color w:val="1E2120"/>
          <w:bdr w:val="none" w:sz="0" w:space="0" w:color="auto" w:frame="1"/>
          <w:lang w:eastAsia="ru-RU"/>
        </w:rPr>
        <w:t>Согласовано с Профсоюзным комитетом</w:t>
      </w:r>
    </w:p>
    <w:p w14:paraId="4CD86D02"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i/>
          <w:iCs/>
          <w:color w:val="1E2120"/>
          <w:bdr w:val="none" w:sz="0" w:space="0" w:color="auto" w:frame="1"/>
          <w:lang w:eastAsia="ru-RU"/>
        </w:rPr>
        <w:t>Протокол от ___.____. 202___ г. № _____</w:t>
      </w:r>
    </w:p>
    <w:p w14:paraId="25DABC6C" w14:textId="77777777" w:rsidR="00D50BE0" w:rsidRPr="002F2286" w:rsidRDefault="00D50BE0" w:rsidP="00D50BE0">
      <w:pPr>
        <w:shd w:val="clear" w:color="auto" w:fill="FFFFFF"/>
        <w:spacing w:after="0" w:line="240" w:lineRule="auto"/>
        <w:jc w:val="both"/>
        <w:textAlignment w:val="baseline"/>
        <w:rPr>
          <w:rFonts w:ascii="Times New Roman" w:eastAsia="Times New Roman" w:hAnsi="Times New Roman" w:cs="Times New Roman"/>
          <w:color w:val="1E2120"/>
          <w:lang w:eastAsia="ru-RU"/>
        </w:rPr>
      </w:pPr>
      <w:r w:rsidRPr="002F2286">
        <w:rPr>
          <w:rFonts w:ascii="Times New Roman" w:eastAsia="Times New Roman" w:hAnsi="Times New Roman" w:cs="Times New Roman"/>
          <w:color w:val="1E2120"/>
          <w:lang w:eastAsia="ru-RU"/>
        </w:rPr>
        <w:lastRenderedPageBreak/>
        <w:t> </w:t>
      </w:r>
    </w:p>
    <w:p w14:paraId="3956A285" w14:textId="77777777" w:rsidR="00D50BE0" w:rsidRPr="002F2286" w:rsidRDefault="00D50BE0">
      <w:pPr>
        <w:rPr>
          <w:rFonts w:ascii="Times New Roman" w:hAnsi="Times New Roman" w:cs="Times New Roman"/>
        </w:rPr>
      </w:pPr>
    </w:p>
    <w:sectPr w:rsidR="00D50BE0" w:rsidRPr="002F228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B62F5" w14:textId="77777777" w:rsidR="00F76435" w:rsidRDefault="00F76435" w:rsidP="00D50BE0">
      <w:pPr>
        <w:spacing w:after="0" w:line="240" w:lineRule="auto"/>
      </w:pPr>
      <w:r>
        <w:separator/>
      </w:r>
    </w:p>
  </w:endnote>
  <w:endnote w:type="continuationSeparator" w:id="0">
    <w:p w14:paraId="63AE4CD6" w14:textId="77777777" w:rsidR="00F76435" w:rsidRDefault="00F76435" w:rsidP="00D50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8662605"/>
      <w:docPartObj>
        <w:docPartGallery w:val="Page Numbers (Bottom of Page)"/>
        <w:docPartUnique/>
      </w:docPartObj>
    </w:sdtPr>
    <w:sdtEndPr>
      <w:rPr>
        <w:rFonts w:ascii="Times New Roman" w:hAnsi="Times New Roman" w:cs="Times New Roman"/>
        <w:sz w:val="28"/>
        <w:szCs w:val="28"/>
      </w:rPr>
    </w:sdtEndPr>
    <w:sdtContent>
      <w:p w14:paraId="11C79B62" w14:textId="73A40C49" w:rsidR="00D50BE0" w:rsidRPr="00D50BE0" w:rsidRDefault="00D50BE0" w:rsidP="00D50BE0">
        <w:pPr>
          <w:pStyle w:val="a9"/>
          <w:jc w:val="center"/>
          <w:rPr>
            <w:rFonts w:ascii="Times New Roman" w:hAnsi="Times New Roman" w:cs="Times New Roman"/>
            <w:sz w:val="28"/>
            <w:szCs w:val="28"/>
          </w:rPr>
        </w:pPr>
        <w:r w:rsidRPr="00D50BE0">
          <w:rPr>
            <w:rFonts w:ascii="Times New Roman" w:hAnsi="Times New Roman" w:cs="Times New Roman"/>
            <w:sz w:val="28"/>
            <w:szCs w:val="28"/>
          </w:rPr>
          <w:fldChar w:fldCharType="begin"/>
        </w:r>
        <w:r w:rsidRPr="00D50BE0">
          <w:rPr>
            <w:rFonts w:ascii="Times New Roman" w:hAnsi="Times New Roman" w:cs="Times New Roman"/>
            <w:sz w:val="28"/>
            <w:szCs w:val="28"/>
          </w:rPr>
          <w:instrText>PAGE   \* MERGEFORMAT</w:instrText>
        </w:r>
        <w:r w:rsidRPr="00D50BE0">
          <w:rPr>
            <w:rFonts w:ascii="Times New Roman" w:hAnsi="Times New Roman" w:cs="Times New Roman"/>
            <w:sz w:val="28"/>
            <w:szCs w:val="28"/>
          </w:rPr>
          <w:fldChar w:fldCharType="separate"/>
        </w:r>
        <w:r w:rsidR="00F24098">
          <w:rPr>
            <w:rFonts w:ascii="Times New Roman" w:hAnsi="Times New Roman" w:cs="Times New Roman"/>
            <w:noProof/>
            <w:sz w:val="28"/>
            <w:szCs w:val="28"/>
          </w:rPr>
          <w:t>2</w:t>
        </w:r>
        <w:r w:rsidRPr="00D50BE0">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C3979" w14:textId="77777777" w:rsidR="00F76435" w:rsidRDefault="00F76435" w:rsidP="00D50BE0">
      <w:pPr>
        <w:spacing w:after="0" w:line="240" w:lineRule="auto"/>
      </w:pPr>
      <w:r>
        <w:separator/>
      </w:r>
    </w:p>
  </w:footnote>
  <w:footnote w:type="continuationSeparator" w:id="0">
    <w:p w14:paraId="1E00DA74" w14:textId="77777777" w:rsidR="00F76435" w:rsidRDefault="00F76435" w:rsidP="00D50B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1982"/>
    <w:multiLevelType w:val="multilevel"/>
    <w:tmpl w:val="8F2C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3F0464"/>
    <w:multiLevelType w:val="multilevel"/>
    <w:tmpl w:val="4B3C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490F64"/>
    <w:multiLevelType w:val="multilevel"/>
    <w:tmpl w:val="20C8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0084400"/>
    <w:multiLevelType w:val="multilevel"/>
    <w:tmpl w:val="09E4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B6389A"/>
    <w:multiLevelType w:val="multilevel"/>
    <w:tmpl w:val="62AC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346234"/>
    <w:multiLevelType w:val="multilevel"/>
    <w:tmpl w:val="4DE2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F77306"/>
    <w:multiLevelType w:val="multilevel"/>
    <w:tmpl w:val="063A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785991"/>
    <w:multiLevelType w:val="multilevel"/>
    <w:tmpl w:val="A26E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5AB4884"/>
    <w:multiLevelType w:val="multilevel"/>
    <w:tmpl w:val="7D3A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65730F"/>
    <w:multiLevelType w:val="multilevel"/>
    <w:tmpl w:val="BC06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FFE5C07"/>
    <w:multiLevelType w:val="multilevel"/>
    <w:tmpl w:val="8E7E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5AC53BD"/>
    <w:multiLevelType w:val="multilevel"/>
    <w:tmpl w:val="9D7C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9384A6B"/>
    <w:multiLevelType w:val="multilevel"/>
    <w:tmpl w:val="757E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BE341D6"/>
    <w:multiLevelType w:val="multilevel"/>
    <w:tmpl w:val="F1D6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0BC30C5"/>
    <w:multiLevelType w:val="multilevel"/>
    <w:tmpl w:val="6662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1866EB3"/>
    <w:multiLevelType w:val="multilevel"/>
    <w:tmpl w:val="3B16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27D6497"/>
    <w:multiLevelType w:val="multilevel"/>
    <w:tmpl w:val="880E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51D3E6F"/>
    <w:multiLevelType w:val="multilevel"/>
    <w:tmpl w:val="C098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54D61E7"/>
    <w:multiLevelType w:val="multilevel"/>
    <w:tmpl w:val="53A2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78A3F60"/>
    <w:multiLevelType w:val="multilevel"/>
    <w:tmpl w:val="0622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867673C"/>
    <w:multiLevelType w:val="multilevel"/>
    <w:tmpl w:val="7FE2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4320B0"/>
    <w:multiLevelType w:val="multilevel"/>
    <w:tmpl w:val="69D8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531F57"/>
    <w:multiLevelType w:val="multilevel"/>
    <w:tmpl w:val="F326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1027EC6"/>
    <w:multiLevelType w:val="multilevel"/>
    <w:tmpl w:val="9AC0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2F0057F"/>
    <w:multiLevelType w:val="multilevel"/>
    <w:tmpl w:val="1D34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4AD371D"/>
    <w:multiLevelType w:val="multilevel"/>
    <w:tmpl w:val="0E1A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5183922"/>
    <w:multiLevelType w:val="multilevel"/>
    <w:tmpl w:val="28FE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53F12EF"/>
    <w:multiLevelType w:val="multilevel"/>
    <w:tmpl w:val="1A9E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8395AB3"/>
    <w:multiLevelType w:val="multilevel"/>
    <w:tmpl w:val="B0E6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55A6C35"/>
    <w:multiLevelType w:val="multilevel"/>
    <w:tmpl w:val="F1CE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5CC7DCD"/>
    <w:multiLevelType w:val="multilevel"/>
    <w:tmpl w:val="0588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5D86F30"/>
    <w:multiLevelType w:val="multilevel"/>
    <w:tmpl w:val="B4DE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7585569"/>
    <w:multiLevelType w:val="multilevel"/>
    <w:tmpl w:val="E3DC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CF53FD2"/>
    <w:multiLevelType w:val="multilevel"/>
    <w:tmpl w:val="1F1E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09011AF"/>
    <w:multiLevelType w:val="multilevel"/>
    <w:tmpl w:val="343E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12C74D1"/>
    <w:multiLevelType w:val="multilevel"/>
    <w:tmpl w:val="9074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22D07AD"/>
    <w:multiLevelType w:val="multilevel"/>
    <w:tmpl w:val="6628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82859BD"/>
    <w:multiLevelType w:val="multilevel"/>
    <w:tmpl w:val="EB5E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CC03616"/>
    <w:multiLevelType w:val="multilevel"/>
    <w:tmpl w:val="4AD6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29"/>
  </w:num>
  <w:num w:numId="3">
    <w:abstractNumId w:val="20"/>
  </w:num>
  <w:num w:numId="4">
    <w:abstractNumId w:val="12"/>
  </w:num>
  <w:num w:numId="5">
    <w:abstractNumId w:val="27"/>
  </w:num>
  <w:num w:numId="6">
    <w:abstractNumId w:val="15"/>
  </w:num>
  <w:num w:numId="7">
    <w:abstractNumId w:val="0"/>
  </w:num>
  <w:num w:numId="8">
    <w:abstractNumId w:val="35"/>
  </w:num>
  <w:num w:numId="9">
    <w:abstractNumId w:val="11"/>
  </w:num>
  <w:num w:numId="10">
    <w:abstractNumId w:val="3"/>
  </w:num>
  <w:num w:numId="11">
    <w:abstractNumId w:val="17"/>
  </w:num>
  <w:num w:numId="12">
    <w:abstractNumId w:val="19"/>
  </w:num>
  <w:num w:numId="13">
    <w:abstractNumId w:val="22"/>
  </w:num>
  <w:num w:numId="14">
    <w:abstractNumId w:val="5"/>
  </w:num>
  <w:num w:numId="15">
    <w:abstractNumId w:val="14"/>
  </w:num>
  <w:num w:numId="16">
    <w:abstractNumId w:val="18"/>
  </w:num>
  <w:num w:numId="17">
    <w:abstractNumId w:val="10"/>
  </w:num>
  <w:num w:numId="18">
    <w:abstractNumId w:val="1"/>
  </w:num>
  <w:num w:numId="19">
    <w:abstractNumId w:val="21"/>
  </w:num>
  <w:num w:numId="20">
    <w:abstractNumId w:val="28"/>
  </w:num>
  <w:num w:numId="21">
    <w:abstractNumId w:val="30"/>
  </w:num>
  <w:num w:numId="22">
    <w:abstractNumId w:val="37"/>
  </w:num>
  <w:num w:numId="23">
    <w:abstractNumId w:val="4"/>
  </w:num>
  <w:num w:numId="24">
    <w:abstractNumId w:val="32"/>
  </w:num>
  <w:num w:numId="25">
    <w:abstractNumId w:val="7"/>
  </w:num>
  <w:num w:numId="26">
    <w:abstractNumId w:val="31"/>
  </w:num>
  <w:num w:numId="27">
    <w:abstractNumId w:val="2"/>
  </w:num>
  <w:num w:numId="28">
    <w:abstractNumId w:val="33"/>
  </w:num>
  <w:num w:numId="29">
    <w:abstractNumId w:val="16"/>
  </w:num>
  <w:num w:numId="30">
    <w:abstractNumId w:val="13"/>
  </w:num>
  <w:num w:numId="31">
    <w:abstractNumId w:val="24"/>
  </w:num>
  <w:num w:numId="32">
    <w:abstractNumId w:val="38"/>
  </w:num>
  <w:num w:numId="33">
    <w:abstractNumId w:val="26"/>
  </w:num>
  <w:num w:numId="34">
    <w:abstractNumId w:val="8"/>
  </w:num>
  <w:num w:numId="35">
    <w:abstractNumId w:val="25"/>
  </w:num>
  <w:num w:numId="36">
    <w:abstractNumId w:val="6"/>
  </w:num>
  <w:num w:numId="37">
    <w:abstractNumId w:val="36"/>
  </w:num>
  <w:num w:numId="38">
    <w:abstractNumId w:val="34"/>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BE0"/>
    <w:rsid w:val="00186810"/>
    <w:rsid w:val="00221294"/>
    <w:rsid w:val="00246D9A"/>
    <w:rsid w:val="00267853"/>
    <w:rsid w:val="002F2286"/>
    <w:rsid w:val="00480FE5"/>
    <w:rsid w:val="006F571A"/>
    <w:rsid w:val="00A77689"/>
    <w:rsid w:val="00CB0B8B"/>
    <w:rsid w:val="00D02C97"/>
    <w:rsid w:val="00D50BE0"/>
    <w:rsid w:val="00E51D0A"/>
    <w:rsid w:val="00F24098"/>
    <w:rsid w:val="00F76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6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50B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0B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0BE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0B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50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0BE0"/>
    <w:rPr>
      <w:b/>
      <w:bCs/>
    </w:rPr>
  </w:style>
  <w:style w:type="character" w:styleId="a5">
    <w:name w:val="Hyperlink"/>
    <w:basedOn w:val="a0"/>
    <w:uiPriority w:val="99"/>
    <w:semiHidden/>
    <w:unhideWhenUsed/>
    <w:rsid w:val="00D50BE0"/>
    <w:rPr>
      <w:color w:val="0000FF"/>
      <w:u w:val="single"/>
    </w:rPr>
  </w:style>
  <w:style w:type="character" w:styleId="a6">
    <w:name w:val="Emphasis"/>
    <w:basedOn w:val="a0"/>
    <w:uiPriority w:val="20"/>
    <w:qFormat/>
    <w:rsid w:val="00D50BE0"/>
    <w:rPr>
      <w:i/>
      <w:iCs/>
    </w:rPr>
  </w:style>
  <w:style w:type="character" w:customStyle="1" w:styleId="text-download">
    <w:name w:val="text-download"/>
    <w:basedOn w:val="a0"/>
    <w:rsid w:val="00D50BE0"/>
  </w:style>
  <w:style w:type="paragraph" w:styleId="a7">
    <w:name w:val="header"/>
    <w:basedOn w:val="a"/>
    <w:link w:val="a8"/>
    <w:uiPriority w:val="99"/>
    <w:unhideWhenUsed/>
    <w:rsid w:val="00D50BE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0BE0"/>
  </w:style>
  <w:style w:type="paragraph" w:styleId="a9">
    <w:name w:val="footer"/>
    <w:basedOn w:val="a"/>
    <w:link w:val="aa"/>
    <w:uiPriority w:val="99"/>
    <w:unhideWhenUsed/>
    <w:rsid w:val="00D50BE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0BE0"/>
  </w:style>
  <w:style w:type="table" w:styleId="ab">
    <w:name w:val="Table Grid"/>
    <w:basedOn w:val="a1"/>
    <w:uiPriority w:val="39"/>
    <w:rsid w:val="00D50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2F2286"/>
    <w:pPr>
      <w:spacing w:after="0" w:line="240" w:lineRule="auto"/>
    </w:pPr>
    <w:rPr>
      <w:rFonts w:ascii="Calibri" w:eastAsia="Times New Roman" w:hAnsi="Calibri" w:cs="Times New Roman"/>
      <w:lang w:eastAsia="ru-RU"/>
    </w:rPr>
  </w:style>
  <w:style w:type="paragraph" w:styleId="ad">
    <w:name w:val="List Paragraph"/>
    <w:basedOn w:val="a"/>
    <w:uiPriority w:val="34"/>
    <w:qFormat/>
    <w:rsid w:val="00186810"/>
    <w:pPr>
      <w:ind w:left="720"/>
      <w:contextualSpacing/>
    </w:pPr>
  </w:style>
  <w:style w:type="paragraph" w:styleId="ae">
    <w:name w:val="Balloon Text"/>
    <w:basedOn w:val="a"/>
    <w:link w:val="af"/>
    <w:uiPriority w:val="99"/>
    <w:semiHidden/>
    <w:unhideWhenUsed/>
    <w:rsid w:val="00F2409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240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50B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0B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0BE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0B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50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0BE0"/>
    <w:rPr>
      <w:b/>
      <w:bCs/>
    </w:rPr>
  </w:style>
  <w:style w:type="character" w:styleId="a5">
    <w:name w:val="Hyperlink"/>
    <w:basedOn w:val="a0"/>
    <w:uiPriority w:val="99"/>
    <w:semiHidden/>
    <w:unhideWhenUsed/>
    <w:rsid w:val="00D50BE0"/>
    <w:rPr>
      <w:color w:val="0000FF"/>
      <w:u w:val="single"/>
    </w:rPr>
  </w:style>
  <w:style w:type="character" w:styleId="a6">
    <w:name w:val="Emphasis"/>
    <w:basedOn w:val="a0"/>
    <w:uiPriority w:val="20"/>
    <w:qFormat/>
    <w:rsid w:val="00D50BE0"/>
    <w:rPr>
      <w:i/>
      <w:iCs/>
    </w:rPr>
  </w:style>
  <w:style w:type="character" w:customStyle="1" w:styleId="text-download">
    <w:name w:val="text-download"/>
    <w:basedOn w:val="a0"/>
    <w:rsid w:val="00D50BE0"/>
  </w:style>
  <w:style w:type="paragraph" w:styleId="a7">
    <w:name w:val="header"/>
    <w:basedOn w:val="a"/>
    <w:link w:val="a8"/>
    <w:uiPriority w:val="99"/>
    <w:unhideWhenUsed/>
    <w:rsid w:val="00D50BE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0BE0"/>
  </w:style>
  <w:style w:type="paragraph" w:styleId="a9">
    <w:name w:val="footer"/>
    <w:basedOn w:val="a"/>
    <w:link w:val="aa"/>
    <w:uiPriority w:val="99"/>
    <w:unhideWhenUsed/>
    <w:rsid w:val="00D50BE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0BE0"/>
  </w:style>
  <w:style w:type="table" w:styleId="ab">
    <w:name w:val="Table Grid"/>
    <w:basedOn w:val="a1"/>
    <w:uiPriority w:val="39"/>
    <w:rsid w:val="00D50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2F2286"/>
    <w:pPr>
      <w:spacing w:after="0" w:line="240" w:lineRule="auto"/>
    </w:pPr>
    <w:rPr>
      <w:rFonts w:ascii="Calibri" w:eastAsia="Times New Roman" w:hAnsi="Calibri" w:cs="Times New Roman"/>
      <w:lang w:eastAsia="ru-RU"/>
    </w:rPr>
  </w:style>
  <w:style w:type="paragraph" w:styleId="ad">
    <w:name w:val="List Paragraph"/>
    <w:basedOn w:val="a"/>
    <w:uiPriority w:val="34"/>
    <w:qFormat/>
    <w:rsid w:val="00186810"/>
    <w:pPr>
      <w:ind w:left="720"/>
      <w:contextualSpacing/>
    </w:pPr>
  </w:style>
  <w:style w:type="paragraph" w:styleId="ae">
    <w:name w:val="Balloon Text"/>
    <w:basedOn w:val="a"/>
    <w:link w:val="af"/>
    <w:uiPriority w:val="99"/>
    <w:semiHidden/>
    <w:unhideWhenUsed/>
    <w:rsid w:val="00F2409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240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976017">
      <w:bodyDiv w:val="1"/>
      <w:marLeft w:val="0"/>
      <w:marRight w:val="0"/>
      <w:marTop w:val="0"/>
      <w:marBottom w:val="0"/>
      <w:divBdr>
        <w:top w:val="none" w:sz="0" w:space="0" w:color="auto"/>
        <w:left w:val="none" w:sz="0" w:space="0" w:color="auto"/>
        <w:bottom w:val="none" w:sz="0" w:space="0" w:color="auto"/>
        <w:right w:val="none" w:sz="0" w:space="0" w:color="auto"/>
      </w:divBdr>
      <w:divsChild>
        <w:div w:id="1365331943">
          <w:marLeft w:val="0"/>
          <w:marRight w:val="0"/>
          <w:marTop w:val="0"/>
          <w:marBottom w:val="0"/>
          <w:divBdr>
            <w:top w:val="none" w:sz="0" w:space="0" w:color="auto"/>
            <w:left w:val="none" w:sz="0" w:space="0" w:color="auto"/>
            <w:bottom w:val="none" w:sz="0" w:space="0" w:color="auto"/>
            <w:right w:val="none" w:sz="0" w:space="0" w:color="auto"/>
          </w:divBdr>
          <w:divsChild>
            <w:div w:id="421535204">
              <w:marLeft w:val="0"/>
              <w:marRight w:val="0"/>
              <w:marTop w:val="0"/>
              <w:marBottom w:val="0"/>
              <w:divBdr>
                <w:top w:val="none" w:sz="0" w:space="0" w:color="auto"/>
                <w:left w:val="none" w:sz="0" w:space="0" w:color="auto"/>
                <w:bottom w:val="none" w:sz="0" w:space="0" w:color="auto"/>
                <w:right w:val="none" w:sz="0" w:space="0" w:color="auto"/>
              </w:divBdr>
              <w:divsChild>
                <w:div w:id="1574046228">
                  <w:marLeft w:val="0"/>
                  <w:marRight w:val="0"/>
                  <w:marTop w:val="0"/>
                  <w:marBottom w:val="0"/>
                  <w:divBdr>
                    <w:top w:val="none" w:sz="0" w:space="0" w:color="auto"/>
                    <w:left w:val="none" w:sz="0" w:space="0" w:color="auto"/>
                    <w:bottom w:val="none" w:sz="0" w:space="0" w:color="auto"/>
                    <w:right w:val="none" w:sz="0" w:space="0" w:color="auto"/>
                  </w:divBdr>
                  <w:divsChild>
                    <w:div w:id="2084136576">
                      <w:marLeft w:val="0"/>
                      <w:marRight w:val="0"/>
                      <w:marTop w:val="0"/>
                      <w:marBottom w:val="0"/>
                      <w:divBdr>
                        <w:top w:val="none" w:sz="0" w:space="0" w:color="auto"/>
                        <w:left w:val="none" w:sz="0" w:space="0" w:color="auto"/>
                        <w:bottom w:val="none" w:sz="0" w:space="0" w:color="auto"/>
                        <w:right w:val="none" w:sz="0" w:space="0" w:color="auto"/>
                      </w:divBdr>
                      <w:divsChild>
                        <w:div w:id="242565822">
                          <w:marLeft w:val="0"/>
                          <w:marRight w:val="0"/>
                          <w:marTop w:val="0"/>
                          <w:marBottom w:val="0"/>
                          <w:divBdr>
                            <w:top w:val="none" w:sz="0" w:space="0" w:color="auto"/>
                            <w:left w:val="none" w:sz="0" w:space="0" w:color="auto"/>
                            <w:bottom w:val="none" w:sz="0" w:space="0" w:color="auto"/>
                            <w:right w:val="none" w:sz="0" w:space="0" w:color="auto"/>
                          </w:divBdr>
                          <w:divsChild>
                            <w:div w:id="1555501521">
                              <w:marLeft w:val="0"/>
                              <w:marRight w:val="0"/>
                              <w:marTop w:val="0"/>
                              <w:marBottom w:val="0"/>
                              <w:divBdr>
                                <w:top w:val="none" w:sz="0" w:space="0" w:color="auto"/>
                                <w:left w:val="none" w:sz="0" w:space="0" w:color="auto"/>
                                <w:bottom w:val="none" w:sz="0" w:space="0" w:color="auto"/>
                                <w:right w:val="none" w:sz="0" w:space="0" w:color="auto"/>
                              </w:divBdr>
                              <w:divsChild>
                                <w:div w:id="1146969067">
                                  <w:marLeft w:val="0"/>
                                  <w:marRight w:val="0"/>
                                  <w:marTop w:val="0"/>
                                  <w:marBottom w:val="0"/>
                                  <w:divBdr>
                                    <w:top w:val="none" w:sz="0" w:space="0" w:color="auto"/>
                                    <w:left w:val="none" w:sz="0" w:space="0" w:color="auto"/>
                                    <w:bottom w:val="none" w:sz="0" w:space="0" w:color="auto"/>
                                    <w:right w:val="none" w:sz="0" w:space="0" w:color="auto"/>
                                  </w:divBdr>
                                  <w:divsChild>
                                    <w:div w:id="1094671885">
                                      <w:marLeft w:val="0"/>
                                      <w:marRight w:val="0"/>
                                      <w:marTop w:val="0"/>
                                      <w:marBottom w:val="0"/>
                                      <w:divBdr>
                                        <w:top w:val="none" w:sz="0" w:space="0" w:color="auto"/>
                                        <w:left w:val="none" w:sz="0" w:space="0" w:color="auto"/>
                                        <w:bottom w:val="none" w:sz="0" w:space="0" w:color="auto"/>
                                        <w:right w:val="none" w:sz="0" w:space="0" w:color="auto"/>
                                      </w:divBdr>
                                      <w:divsChild>
                                        <w:div w:id="672101934">
                                          <w:marLeft w:val="0"/>
                                          <w:marRight w:val="0"/>
                                          <w:marTop w:val="0"/>
                                          <w:marBottom w:val="0"/>
                                          <w:divBdr>
                                            <w:top w:val="none" w:sz="0" w:space="0" w:color="auto"/>
                                            <w:left w:val="none" w:sz="0" w:space="0" w:color="auto"/>
                                            <w:bottom w:val="none" w:sz="0" w:space="0" w:color="auto"/>
                                            <w:right w:val="none" w:sz="0" w:space="0" w:color="auto"/>
                                          </w:divBdr>
                                        </w:div>
                                        <w:div w:id="17496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554314">
          <w:marLeft w:val="0"/>
          <w:marRight w:val="0"/>
          <w:marTop w:val="0"/>
          <w:marBottom w:val="0"/>
          <w:divBdr>
            <w:top w:val="none" w:sz="0" w:space="0" w:color="auto"/>
            <w:left w:val="none" w:sz="0" w:space="0" w:color="auto"/>
            <w:bottom w:val="none" w:sz="0" w:space="0" w:color="auto"/>
            <w:right w:val="none" w:sz="0" w:space="0" w:color="auto"/>
          </w:divBdr>
          <w:divsChild>
            <w:div w:id="1608150806">
              <w:marLeft w:val="0"/>
              <w:marRight w:val="0"/>
              <w:marTop w:val="0"/>
              <w:marBottom w:val="0"/>
              <w:divBdr>
                <w:top w:val="none" w:sz="0" w:space="0" w:color="auto"/>
                <w:left w:val="none" w:sz="0" w:space="0" w:color="auto"/>
                <w:bottom w:val="none" w:sz="0" w:space="0" w:color="auto"/>
                <w:right w:val="none" w:sz="0" w:space="0" w:color="auto"/>
              </w:divBdr>
              <w:divsChild>
                <w:div w:id="2074429741">
                  <w:marLeft w:val="0"/>
                  <w:marRight w:val="0"/>
                  <w:marTop w:val="0"/>
                  <w:marBottom w:val="0"/>
                  <w:divBdr>
                    <w:top w:val="none" w:sz="0" w:space="0" w:color="auto"/>
                    <w:left w:val="none" w:sz="0" w:space="0" w:color="auto"/>
                    <w:bottom w:val="none" w:sz="0" w:space="0" w:color="auto"/>
                    <w:right w:val="none" w:sz="0" w:space="0" w:color="auto"/>
                  </w:divBdr>
                </w:div>
                <w:div w:id="1453134204">
                  <w:marLeft w:val="0"/>
                  <w:marRight w:val="0"/>
                  <w:marTop w:val="0"/>
                  <w:marBottom w:val="0"/>
                  <w:divBdr>
                    <w:top w:val="none" w:sz="0" w:space="0" w:color="auto"/>
                    <w:left w:val="none" w:sz="0" w:space="0" w:color="auto"/>
                    <w:bottom w:val="none" w:sz="0" w:space="0" w:color="auto"/>
                    <w:right w:val="none" w:sz="0" w:space="0" w:color="auto"/>
                  </w:divBdr>
                  <w:divsChild>
                    <w:div w:id="1635865371">
                      <w:marLeft w:val="0"/>
                      <w:marRight w:val="0"/>
                      <w:marTop w:val="0"/>
                      <w:marBottom w:val="0"/>
                      <w:divBdr>
                        <w:top w:val="none" w:sz="0" w:space="0" w:color="auto"/>
                        <w:left w:val="none" w:sz="0" w:space="0" w:color="auto"/>
                        <w:bottom w:val="none" w:sz="0" w:space="0" w:color="auto"/>
                        <w:right w:val="none" w:sz="0" w:space="0" w:color="auto"/>
                      </w:divBdr>
                    </w:div>
                  </w:divsChild>
                </w:div>
                <w:div w:id="930285125">
                  <w:marLeft w:val="0"/>
                  <w:marRight w:val="0"/>
                  <w:marTop w:val="0"/>
                  <w:marBottom w:val="0"/>
                  <w:divBdr>
                    <w:top w:val="none" w:sz="0" w:space="0" w:color="auto"/>
                    <w:left w:val="none" w:sz="0" w:space="0" w:color="auto"/>
                    <w:bottom w:val="none" w:sz="0" w:space="0" w:color="auto"/>
                    <w:right w:val="none" w:sz="0" w:space="0" w:color="auto"/>
                  </w:divBdr>
                  <w:divsChild>
                    <w:div w:id="1558394658">
                      <w:marLeft w:val="0"/>
                      <w:marRight w:val="0"/>
                      <w:marTop w:val="0"/>
                      <w:marBottom w:val="0"/>
                      <w:divBdr>
                        <w:top w:val="none" w:sz="0" w:space="0" w:color="auto"/>
                        <w:left w:val="none" w:sz="0" w:space="0" w:color="auto"/>
                        <w:bottom w:val="none" w:sz="0" w:space="0" w:color="auto"/>
                        <w:right w:val="none" w:sz="0" w:space="0" w:color="auto"/>
                      </w:divBdr>
                    </w:div>
                  </w:divsChild>
                </w:div>
                <w:div w:id="1037391253">
                  <w:marLeft w:val="0"/>
                  <w:marRight w:val="0"/>
                  <w:marTop w:val="0"/>
                  <w:marBottom w:val="0"/>
                  <w:divBdr>
                    <w:top w:val="none" w:sz="0" w:space="0" w:color="auto"/>
                    <w:left w:val="none" w:sz="0" w:space="0" w:color="auto"/>
                    <w:bottom w:val="none" w:sz="0" w:space="0" w:color="auto"/>
                    <w:right w:val="none" w:sz="0" w:space="0" w:color="auto"/>
                  </w:divBdr>
                  <w:divsChild>
                    <w:div w:id="18065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15771</Words>
  <Characters>89897</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 Г.</dc:creator>
  <cp:lastModifiedBy>user</cp:lastModifiedBy>
  <cp:revision>3</cp:revision>
  <dcterms:created xsi:type="dcterms:W3CDTF">2024-02-27T08:05:00Z</dcterms:created>
  <dcterms:modified xsi:type="dcterms:W3CDTF">2024-02-27T08:18:00Z</dcterms:modified>
</cp:coreProperties>
</file>